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B0" w:rsidRDefault="001C0802" w:rsidP="001C0802">
      <w:pPr>
        <w:jc w:val="center"/>
        <w:rPr>
          <w:rFonts w:ascii="Arial" w:eastAsia="ＭＳ Ｐゴシック" w:hAnsi="Arial" w:cs="Arial"/>
          <w:sz w:val="24"/>
          <w:szCs w:val="24"/>
        </w:rPr>
      </w:pPr>
      <w:r>
        <w:rPr>
          <w:rFonts w:ascii="Arial" w:eastAsia="ＭＳ Ｐゴシック" w:hAnsi="Arial" w:cs="Arial" w:hint="eastAsia"/>
          <w:sz w:val="24"/>
          <w:szCs w:val="24"/>
        </w:rPr>
        <w:t>光の反射と屈折実験</w:t>
      </w:r>
    </w:p>
    <w:p w:rsidR="001C0802" w:rsidRDefault="001C0802" w:rsidP="001C0802">
      <w:pPr>
        <w:jc w:val="center"/>
        <w:rPr>
          <w:rFonts w:ascii="Arial" w:eastAsia="ＭＳ Ｐゴシック" w:hAnsi="Arial" w:cs="Arial"/>
          <w:sz w:val="24"/>
          <w:szCs w:val="24"/>
        </w:rPr>
      </w:pPr>
    </w:p>
    <w:p w:rsidR="001C0802" w:rsidRDefault="00AF050E" w:rsidP="001C0802">
      <w:pPr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 xml:space="preserve">1. </w:t>
      </w:r>
      <w:r w:rsidR="001C0802">
        <w:rPr>
          <w:rFonts w:ascii="Arial" w:eastAsia="ＭＳ Ｐゴシック" w:hAnsi="Arial" w:cs="Arial" w:hint="eastAsia"/>
          <w:szCs w:val="21"/>
        </w:rPr>
        <w:t>実験の目的</w:t>
      </w:r>
    </w:p>
    <w:p w:rsidR="001C0802" w:rsidRDefault="005A2F92" w:rsidP="005A2F92">
      <w:pPr>
        <w:ind w:left="210" w:hangingChars="100" w:hanging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・</w:t>
      </w:r>
      <w:r>
        <w:rPr>
          <w:rFonts w:ascii="Times New Roman" w:eastAsia="ＭＳ Ｐ明朝" w:hAnsi="Times New Roman" w:cs="Times New Roman" w:hint="eastAsia"/>
          <w:szCs w:val="21"/>
        </w:rPr>
        <w:tab/>
      </w:r>
      <w:r w:rsidR="00367843">
        <w:rPr>
          <w:rFonts w:ascii="Times New Roman" w:eastAsia="ＭＳ Ｐ明朝" w:hAnsi="Times New Roman" w:cs="Times New Roman" w:hint="eastAsia"/>
          <w:szCs w:val="21"/>
        </w:rPr>
        <w:t>幾何光学を理解する</w:t>
      </w:r>
      <w:r>
        <w:rPr>
          <w:rFonts w:ascii="Times New Roman" w:eastAsia="ＭＳ Ｐ明朝" w:hAnsi="Times New Roman" w:cs="Times New Roman" w:hint="eastAsia"/>
          <w:szCs w:val="21"/>
        </w:rPr>
        <w:t>（観察者の</w:t>
      </w:r>
      <w:r w:rsidR="00367843">
        <w:rPr>
          <w:rFonts w:ascii="Times New Roman" w:eastAsia="ＭＳ Ｐ明朝" w:hAnsi="Times New Roman" w:cs="Times New Roman" w:hint="eastAsia"/>
          <w:szCs w:val="21"/>
        </w:rPr>
        <w:t>視点</w:t>
      </w:r>
      <w:r>
        <w:rPr>
          <w:rFonts w:ascii="Times New Roman" w:eastAsia="ＭＳ Ｐ明朝" w:hAnsi="Times New Roman" w:cs="Times New Roman" w:hint="eastAsia"/>
          <w:szCs w:val="21"/>
        </w:rPr>
        <w:t>、反射面、光源（観察対象）</w:t>
      </w:r>
      <w:r w:rsidR="00367843">
        <w:rPr>
          <w:rFonts w:ascii="Times New Roman" w:eastAsia="ＭＳ Ｐ明朝" w:hAnsi="Times New Roman" w:cs="Times New Roman" w:hint="eastAsia"/>
          <w:szCs w:val="21"/>
        </w:rPr>
        <w:t>が与えられれば</w:t>
      </w:r>
      <w:r>
        <w:rPr>
          <w:rFonts w:ascii="Times New Roman" w:eastAsia="ＭＳ Ｐ明朝" w:hAnsi="Times New Roman" w:cs="Times New Roman" w:hint="eastAsia"/>
          <w:szCs w:val="21"/>
        </w:rPr>
        <w:t>光の軌跡を描き、何が見えるか説明できる）</w:t>
      </w:r>
      <w:r w:rsidR="00367843">
        <w:rPr>
          <w:rFonts w:ascii="Times New Roman" w:eastAsia="ＭＳ Ｐ明朝" w:hAnsi="Times New Roman" w:cs="Times New Roman" w:hint="eastAsia"/>
          <w:szCs w:val="21"/>
        </w:rPr>
        <w:t>。</w:t>
      </w:r>
    </w:p>
    <w:p w:rsidR="00367843" w:rsidRDefault="00367843" w:rsidP="005A2F92">
      <w:pPr>
        <w:ind w:left="210" w:hangingChars="100" w:hanging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・</w:t>
      </w:r>
      <w:r>
        <w:rPr>
          <w:rFonts w:ascii="Times New Roman" w:eastAsia="ＭＳ Ｐ明朝" w:hAnsi="Times New Roman" w:cs="Times New Roman" w:hint="eastAsia"/>
          <w:szCs w:val="21"/>
        </w:rPr>
        <w:tab/>
      </w:r>
      <w:r>
        <w:rPr>
          <w:rFonts w:ascii="Times New Roman" w:eastAsia="ＭＳ Ｐ明朝" w:hAnsi="Times New Roman" w:cs="Times New Roman" w:hint="eastAsia"/>
          <w:szCs w:val="21"/>
        </w:rPr>
        <w:t>光の屈折</w:t>
      </w:r>
      <w:r w:rsidR="00AF050E">
        <w:rPr>
          <w:rFonts w:ascii="Times New Roman" w:eastAsia="ＭＳ Ｐ明朝" w:hAnsi="Times New Roman" w:cs="Times New Roman" w:hint="eastAsia"/>
          <w:szCs w:val="21"/>
        </w:rPr>
        <w:t>，全反射</w:t>
      </w:r>
      <w:r>
        <w:rPr>
          <w:rFonts w:ascii="Times New Roman" w:eastAsia="ＭＳ Ｐ明朝" w:hAnsi="Times New Roman" w:cs="Times New Roman" w:hint="eastAsia"/>
          <w:szCs w:val="21"/>
        </w:rPr>
        <w:t>の原理を理解する（</w:t>
      </w:r>
      <w:r w:rsidR="00AF050E">
        <w:rPr>
          <w:rFonts w:ascii="Times New Roman" w:eastAsia="ＭＳ Ｐ明朝" w:hAnsi="Times New Roman" w:cs="Times New Roman" w:hint="eastAsia"/>
          <w:szCs w:val="21"/>
        </w:rPr>
        <w:t>入射角と屈折角が与えられれば屈折率を計算できる，全反射の条件を示すことができる）。</w:t>
      </w:r>
    </w:p>
    <w:p w:rsidR="00AF050E" w:rsidRDefault="00AF050E" w:rsidP="005A2F92">
      <w:pPr>
        <w:ind w:left="210" w:hangingChars="100" w:hanging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・</w:t>
      </w:r>
      <w:r>
        <w:rPr>
          <w:rFonts w:ascii="Times New Roman" w:eastAsia="ＭＳ Ｐ明朝" w:hAnsi="Times New Roman" w:cs="Times New Roman" w:hint="eastAsia"/>
          <w:szCs w:val="21"/>
        </w:rPr>
        <w:tab/>
      </w:r>
      <w:r>
        <w:rPr>
          <w:rFonts w:ascii="Times New Roman" w:eastAsia="ＭＳ Ｐ明朝" w:hAnsi="Times New Roman" w:cs="Times New Roman" w:hint="eastAsia"/>
          <w:szCs w:val="21"/>
        </w:rPr>
        <w:t>光ファイバの原理を理解する。</w:t>
      </w:r>
    </w:p>
    <w:p w:rsidR="00AF050E" w:rsidRDefault="00AF050E" w:rsidP="00367843">
      <w:pPr>
        <w:ind w:left="210" w:hangingChars="100" w:hanging="210"/>
        <w:rPr>
          <w:rFonts w:ascii="Times New Roman" w:eastAsia="ＭＳ Ｐ明朝" w:hAnsi="Times New Roman" w:cs="Times New Roman"/>
          <w:szCs w:val="21"/>
        </w:rPr>
      </w:pPr>
    </w:p>
    <w:p w:rsidR="00AF050E" w:rsidRDefault="00AF050E" w:rsidP="00367843">
      <w:pPr>
        <w:ind w:left="210" w:hangingChars="100" w:hanging="210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 xml:space="preserve">2. </w:t>
      </w:r>
      <w:r>
        <w:rPr>
          <w:rFonts w:ascii="Arial" w:eastAsia="ＭＳ Ｐゴシック" w:hAnsi="Arial" w:cs="Arial" w:hint="eastAsia"/>
          <w:szCs w:val="21"/>
        </w:rPr>
        <w:t>理論</w:t>
      </w:r>
    </w:p>
    <w:p w:rsidR="00AF050E" w:rsidRDefault="009F1492" w:rsidP="00367843">
      <w:pPr>
        <w:ind w:left="210" w:hangingChars="100" w:hanging="210"/>
        <w:rPr>
          <w:rFonts w:ascii="Arial" w:eastAsia="ＭＳ Ｐゴシック" w:hAnsi="Arial" w:cs="Arial"/>
          <w:szCs w:val="21"/>
        </w:rPr>
      </w:pPr>
      <w:r w:rsidRPr="009F1492">
        <w:rPr>
          <w:rFonts w:ascii="Times New Roman" w:eastAsia="ＭＳ Ｐ明朝" w:hAnsi="Times New Roman" w:cs="Times New Roman"/>
          <w:noProof/>
          <w:szCs w:val="21"/>
        </w:rPr>
        <w:pict>
          <v:group id="_x0000_s1027" editas="canvas" style="position:absolute;left:0;text-align:left;margin-left:239.4pt;margin-top:15.4pt;width:184.95pt;height:130pt;z-index:251658240" coordorigin="1701,5767" coordsize="3699,26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701;top:5767;width:3699;height:2600" o:preferrelative="f">
              <v:fill o:detectmouseclick="t"/>
              <v:path o:extrusionok="t" o:connecttype="none"/>
              <o:lock v:ext="edit" text="t"/>
            </v:shape>
            <v:rect id="_x0000_s1028" style="position:absolute;left:1986;top:7556;width:2850;height:347" fillcolor="#4f81bd [3204]" stroked="f">
              <v:fill color2="fill lighten(51)" focusposition="1" focussize="" method="linear sigma" focus="100%" type="gradient"/>
              <v:textbox inset="5.85pt,.7pt,5.85pt,.7pt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3410;top:6105;width:1;height:1451" o:connectortype="straight" strokeweight=".25pt">
              <v:stroke dashstyle="1 1" endcap="round"/>
            </v:shape>
            <v:shape id="_x0000_s1030" type="#_x0000_t32" style="position:absolute;left:2556;top:5815;width:855;height:1741;flip:x y" o:connectortype="straight">
              <v:stroke startarrow="block" startarrowwidth="narrow"/>
            </v:shape>
            <v:shape id="_x0000_s1031" type="#_x0000_t32" style="position:absolute;left:3410;top:5815;width:856;height:1741;flip:y" o:connectortype="straight">
              <v:stroke endarrow="block" endarrowwidth="narrow"/>
            </v:shape>
            <v:group id="_x0000_s1034" style="position:absolute;left:3183;top:7033;width:228;height:58;rotation:-1405599fd" coordorigin="4779,7507" coordsize="342,58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32" type="#_x0000_t19" style="position:absolute;left:4950;top:7507;width:171;height:58">
                <v:textbox inset="5.85pt,.7pt,5.85pt,.7pt"/>
              </v:shape>
              <v:shape id="_x0000_s1033" type="#_x0000_t19" style="position:absolute;left:4779;top:7507;width:171;height:58;flip:x">
                <v:textbox inset="5.85pt,.7pt,5.85pt,.7pt"/>
              </v:shape>
            </v:group>
            <v:group id="_x0000_s1035" style="position:absolute;left:3423;top:7033;width:228;height:58;rotation:-1405599fd;flip:x" coordorigin="4779,7507" coordsize="342,58">
              <v:shape id="_x0000_s1036" type="#_x0000_t19" style="position:absolute;left:4950;top:7507;width:171;height:58">
                <v:textbox inset="5.85pt,.7pt,5.85pt,.7pt"/>
              </v:shape>
              <v:shape id="_x0000_s1037" type="#_x0000_t19" style="position:absolute;left:4779;top:7507;width:171;height:58;flip:x">
                <v:textbox inset="5.85pt,.7pt,5.85pt,.7p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3183;top:6685;width:171;height:290" filled="f" stroked="f">
              <v:textbox inset="0,0,0,0">
                <w:txbxContent>
                  <w:p w:rsidR="00112DFD" w:rsidRPr="00112DFD" w:rsidRDefault="009F1492">
                    <w:pPr>
                      <w:rPr>
                        <w:i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039" type="#_x0000_t202" style="position:absolute;left:3468;top:6685;width:171;height:290" filled="f" stroked="f">
              <v:textbox inset="0,0,0,0">
                <w:txbxContent>
                  <w:p w:rsidR="00112DFD" w:rsidRPr="00112DFD" w:rsidRDefault="009F1492">
                    <w:pPr>
                      <w:rPr>
                        <w:i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040" type="#_x0000_t202" style="position:absolute;left:4950;top:7555;width:228;height:290" filled="f" stroked="f">
              <v:textbox inset="0,0,0,0">
                <w:txbxContent>
                  <w:p w:rsidR="00112DFD" w:rsidRPr="00112DFD" w:rsidRDefault="00112DFD" w:rsidP="00112DFD">
                    <w:pPr>
                      <w:adjustRightInd w:val="0"/>
                      <w:snapToGrid w:val="0"/>
                      <w:rPr>
                        <w:rFonts w:ascii="Times New Roman" w:eastAsia="ＭＳ Ｐ明朝" w:hAnsi="Times New Roman" w:cs="Times New Roman"/>
                      </w:rPr>
                    </w:pPr>
                    <w:r>
                      <w:rPr>
                        <w:rFonts w:hint="eastAsia"/>
                      </w:rPr>
                      <w:t>鏡</w:t>
                    </w:r>
                  </w:p>
                </w:txbxContent>
              </v:textbox>
            </v:shape>
            <v:shape id="_x0000_s1041" type="#_x0000_t202" style="position:absolute;left:2043;top:6105;width:741;height:290" filled="f" stroked="f">
              <v:textbox inset="0,0,0,0">
                <w:txbxContent>
                  <w:p w:rsidR="00112DFD" w:rsidRPr="00112DFD" w:rsidRDefault="00D1371E" w:rsidP="00112DFD">
                    <w:pPr>
                      <w:adjustRightInd w:val="0"/>
                      <w:snapToGrid w:val="0"/>
                      <w:rPr>
                        <w:rFonts w:ascii="Times New Roman" w:eastAsia="ＭＳ Ｐ明朝" w:hAnsi="Times New Roman" w:cs="Times New Roman"/>
                      </w:rPr>
                    </w:pPr>
                    <w:r>
                      <w:rPr>
                        <w:rFonts w:hint="eastAsia"/>
                      </w:rPr>
                      <w:t>入射波</w:t>
                    </w:r>
                  </w:p>
                </w:txbxContent>
              </v:textbox>
            </v:shape>
            <v:shape id="_x0000_s1042" type="#_x0000_t202" style="position:absolute;left:4095;top:6105;width:741;height:290" filled="f" stroked="f">
              <v:textbox inset="0,0,0,0">
                <w:txbxContent>
                  <w:p w:rsidR="00D1371E" w:rsidRPr="00112DFD" w:rsidRDefault="00D1371E" w:rsidP="00112DFD">
                    <w:pPr>
                      <w:adjustRightInd w:val="0"/>
                      <w:snapToGrid w:val="0"/>
                      <w:rPr>
                        <w:rFonts w:ascii="Times New Roman" w:eastAsia="ＭＳ Ｐ明朝" w:hAnsi="Times New Roman" w:cs="Times New Roman"/>
                      </w:rPr>
                    </w:pPr>
                    <w:r>
                      <w:rPr>
                        <w:rFonts w:hint="eastAsia"/>
                      </w:rPr>
                      <w:t>反射波</w:t>
                    </w:r>
                  </w:p>
                </w:txbxContent>
              </v:textbox>
            </v:shape>
            <v:shape id="_x0000_s1095" type="#_x0000_t202" style="position:absolute;left:3012;top:7961;width:969;height:290" filled="f" stroked="f">
              <v:textbox inset="0,0,0,0">
                <w:txbxContent>
                  <w:p w:rsidR="00392351" w:rsidRPr="00112DFD" w:rsidRDefault="00392351" w:rsidP="00112DFD">
                    <w:pPr>
                      <w:adjustRightInd w:val="0"/>
                      <w:snapToGrid w:val="0"/>
                      <w:rPr>
                        <w:rFonts w:ascii="Times New Roman" w:eastAsia="ＭＳ Ｐ明朝" w:hAnsi="Times New Roman" w:cs="Times New Roman"/>
                      </w:rPr>
                    </w:pPr>
                    <w:r>
                      <w:rPr>
                        <w:rFonts w:hint="eastAsia"/>
                      </w:rPr>
                      <w:t>図</w:t>
                    </w:r>
                    <w:r>
                      <w:rPr>
                        <w:rFonts w:hint="eastAsia"/>
                      </w:rPr>
                      <w:t xml:space="preserve">1. </w:t>
                    </w:r>
                    <w:r>
                      <w:rPr>
                        <w:rFonts w:hint="eastAsia"/>
                      </w:rPr>
                      <w:t>反射</w:t>
                    </w:r>
                  </w:p>
                </w:txbxContent>
              </v:textbox>
            </v:shape>
            <w10:wrap type="square"/>
          </v:group>
        </w:pict>
      </w:r>
      <w:r w:rsidR="00AF050E">
        <w:rPr>
          <w:rFonts w:ascii="Arial" w:eastAsia="ＭＳ Ｐゴシック" w:hAnsi="Arial" w:cs="Arial" w:hint="eastAsia"/>
          <w:szCs w:val="21"/>
        </w:rPr>
        <w:t xml:space="preserve">(1) </w:t>
      </w:r>
      <w:r w:rsidR="00AF050E">
        <w:rPr>
          <w:rFonts w:ascii="Arial" w:eastAsia="ＭＳ Ｐゴシック" w:hAnsi="Arial" w:cs="Arial" w:hint="eastAsia"/>
          <w:szCs w:val="21"/>
        </w:rPr>
        <w:t>幾何光学</w:t>
      </w:r>
    </w:p>
    <w:p w:rsidR="00F810D2" w:rsidRDefault="00D1371E" w:rsidP="00D1371E">
      <w:pPr>
        <w:ind w:firstLineChars="100" w:firstLine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光は波の性質を持っており，鏡などに当たると</w:t>
      </w:r>
      <w:r w:rsidRPr="00D1371E">
        <w:rPr>
          <w:rFonts w:ascii="Times New Roman" w:eastAsia="ＭＳ Ｐ明朝" w:hAnsi="Times New Roman" w:cs="Times New Roman" w:hint="eastAsia"/>
          <w:b/>
          <w:szCs w:val="21"/>
        </w:rPr>
        <w:t>反射</w:t>
      </w:r>
      <w:r>
        <w:rPr>
          <w:rFonts w:ascii="Times New Roman" w:eastAsia="ＭＳ Ｐ明朝" w:hAnsi="Times New Roman" w:cs="Times New Roman" w:hint="eastAsia"/>
          <w:szCs w:val="21"/>
        </w:rPr>
        <w:t>（</w:t>
      </w:r>
      <w:r>
        <w:rPr>
          <w:rFonts w:ascii="Times New Roman" w:eastAsia="ＭＳ Ｐ明朝" w:hAnsi="Times New Roman" w:cs="Times New Roman" w:hint="eastAsia"/>
          <w:szCs w:val="21"/>
        </w:rPr>
        <w:t>reflection</w:t>
      </w:r>
      <w:r>
        <w:rPr>
          <w:rFonts w:ascii="Times New Roman" w:eastAsia="ＭＳ Ｐ明朝" w:hAnsi="Times New Roman" w:cs="Times New Roman" w:hint="eastAsia"/>
          <w:szCs w:val="21"/>
        </w:rPr>
        <w:t>）する。鏡に当たる光を</w:t>
      </w:r>
      <w:r w:rsidRPr="00D1371E">
        <w:rPr>
          <w:rFonts w:ascii="Times New Roman" w:eastAsia="ＭＳ Ｐ明朝" w:hAnsi="Times New Roman" w:cs="Times New Roman" w:hint="eastAsia"/>
          <w:b/>
          <w:szCs w:val="21"/>
        </w:rPr>
        <w:t>入射波</w:t>
      </w:r>
      <w:r w:rsidR="00B27AFB">
        <w:rPr>
          <w:rFonts w:ascii="Times New Roman" w:eastAsia="ＭＳ Ｐ明朝" w:hAnsi="Times New Roman" w:cs="Times New Roman" w:hint="eastAsia"/>
          <w:szCs w:val="21"/>
        </w:rPr>
        <w:t>（</w:t>
      </w:r>
      <w:r w:rsidR="00B27AFB">
        <w:rPr>
          <w:rFonts w:ascii="Times New Roman" w:eastAsia="ＭＳ Ｐ明朝" w:hAnsi="Times New Roman" w:cs="Times New Roman" w:hint="eastAsia"/>
          <w:szCs w:val="21"/>
        </w:rPr>
        <w:t>incident wave</w:t>
      </w:r>
      <w:r w:rsidR="00B27AFB">
        <w:rPr>
          <w:rFonts w:ascii="Times New Roman" w:eastAsia="ＭＳ Ｐ明朝" w:hAnsi="Times New Roman" w:cs="Times New Roman" w:hint="eastAsia"/>
          <w:szCs w:val="21"/>
        </w:rPr>
        <w:t>）</w:t>
      </w:r>
      <w:r>
        <w:rPr>
          <w:rFonts w:ascii="Times New Roman" w:eastAsia="ＭＳ Ｐ明朝" w:hAnsi="Times New Roman" w:cs="Times New Roman" w:hint="eastAsia"/>
          <w:szCs w:val="21"/>
        </w:rPr>
        <w:t>，反射する光を</w:t>
      </w:r>
      <w:r w:rsidRPr="00D1371E">
        <w:rPr>
          <w:rFonts w:ascii="Times New Roman" w:eastAsia="ＭＳ Ｐ明朝" w:hAnsi="Times New Roman" w:cs="Times New Roman" w:hint="eastAsia"/>
          <w:b/>
          <w:szCs w:val="21"/>
        </w:rPr>
        <w:t>反射波</w:t>
      </w:r>
      <w:r w:rsidR="00B27AFB">
        <w:rPr>
          <w:rFonts w:ascii="Times New Roman" w:eastAsia="ＭＳ Ｐ明朝" w:hAnsi="Times New Roman" w:cs="Times New Roman" w:hint="eastAsia"/>
          <w:szCs w:val="21"/>
        </w:rPr>
        <w:t>（</w:t>
      </w:r>
      <w:r w:rsidR="00B27AFB">
        <w:rPr>
          <w:rFonts w:ascii="Times New Roman" w:eastAsia="ＭＳ Ｐ明朝" w:hAnsi="Times New Roman" w:cs="Times New Roman" w:hint="eastAsia"/>
          <w:szCs w:val="21"/>
        </w:rPr>
        <w:t>reflected wave</w:t>
      </w:r>
      <w:r w:rsidR="00B27AFB">
        <w:rPr>
          <w:rFonts w:ascii="Times New Roman" w:eastAsia="ＭＳ Ｐ明朝" w:hAnsi="Times New Roman" w:cs="Times New Roman" w:hint="eastAsia"/>
          <w:szCs w:val="21"/>
        </w:rPr>
        <w:t>）</w:t>
      </w:r>
      <w:r>
        <w:rPr>
          <w:rFonts w:ascii="Times New Roman" w:eastAsia="ＭＳ Ｐ明朝" w:hAnsi="Times New Roman" w:cs="Times New Roman" w:hint="eastAsia"/>
          <w:szCs w:val="21"/>
        </w:rPr>
        <w:t>という。入射波が鏡の反射面の法線となす角を</w:t>
      </w:r>
      <w:r w:rsidRPr="00D1371E">
        <w:rPr>
          <w:rFonts w:ascii="Times New Roman" w:eastAsia="ＭＳ Ｐ明朝" w:hAnsi="Times New Roman" w:cs="Times New Roman" w:hint="eastAsia"/>
          <w:b/>
          <w:szCs w:val="21"/>
        </w:rPr>
        <w:t>入射角</w:t>
      </w:r>
      <m:oMath>
        <m:sSub>
          <m:sSubPr>
            <m:ctrlPr>
              <w:rPr>
                <w:rFonts w:ascii="Cambria Math" w:eastAsia="ＭＳ Ｐ明朝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eastAsia="ＭＳ Ｐ明朝" w:hAnsi="Cambria Math" w:cs="Times New Roman"/>
                <w:szCs w:val="21"/>
              </w:rPr>
              <m:t>θ</m:t>
            </m:r>
          </m:e>
          <m:sub>
            <m:r>
              <w:rPr>
                <w:rFonts w:ascii="Cambria Math" w:eastAsia="ＭＳ Ｐ明朝" w:hAnsi="Cambria Math" w:cs="Times New Roman"/>
                <w:szCs w:val="21"/>
              </w:rPr>
              <m:t>i</m:t>
            </m:r>
          </m:sub>
        </m:sSub>
      </m:oMath>
      <w:r>
        <w:rPr>
          <w:rFonts w:ascii="Times New Roman" w:eastAsia="ＭＳ Ｐ明朝" w:hAnsi="Times New Roman" w:cs="Times New Roman" w:hint="eastAsia"/>
          <w:szCs w:val="21"/>
        </w:rPr>
        <w:t>，反射波が法線となす角を</w:t>
      </w:r>
      <w:r w:rsidRPr="00D1371E">
        <w:rPr>
          <w:rFonts w:ascii="Times New Roman" w:eastAsia="ＭＳ Ｐ明朝" w:hAnsi="Times New Roman" w:cs="Times New Roman" w:hint="eastAsia"/>
          <w:b/>
          <w:szCs w:val="21"/>
        </w:rPr>
        <w:t>反射角</w:t>
      </w:r>
      <m:oMath>
        <m:sSub>
          <m:sSubPr>
            <m:ctrlPr>
              <w:rPr>
                <w:rFonts w:ascii="Cambria Math" w:eastAsia="ＭＳ Ｐ明朝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eastAsia="ＭＳ Ｐ明朝" w:hAnsi="Cambria Math" w:cs="Times New Roman"/>
                <w:szCs w:val="21"/>
              </w:rPr>
              <m:t>θ</m:t>
            </m:r>
          </m:e>
          <m:sub>
            <m:r>
              <w:rPr>
                <w:rFonts w:ascii="Cambria Math" w:eastAsia="ＭＳ Ｐ明朝" w:hAnsi="Cambria Math" w:cs="Times New Roman"/>
                <w:szCs w:val="21"/>
              </w:rPr>
              <m:t>j</m:t>
            </m:r>
          </m:sub>
        </m:sSub>
      </m:oMath>
      <w:r>
        <w:rPr>
          <w:rFonts w:ascii="Times New Roman" w:eastAsia="ＭＳ Ｐ明朝" w:hAnsi="Times New Roman" w:cs="Times New Roman" w:hint="eastAsia"/>
          <w:szCs w:val="21"/>
        </w:rPr>
        <w:t>といい，</w:t>
      </w:r>
      <w:r w:rsidR="00365783">
        <w:rPr>
          <w:rFonts w:ascii="Times New Roman" w:eastAsia="ＭＳ Ｐ明朝" w:hAnsi="Times New Roman" w:cs="Times New Roman" w:hint="eastAsia"/>
          <w:szCs w:val="21"/>
        </w:rPr>
        <w:t>一般に、</w:t>
      </w:r>
    </w:p>
    <w:p w:rsidR="00F810D2" w:rsidRDefault="009F1492" w:rsidP="00F810D2">
      <w:pPr>
        <w:ind w:leftChars="300" w:left="630"/>
        <w:rPr>
          <w:rFonts w:ascii="Times New Roman" w:eastAsia="ＭＳ Ｐ明朝" w:hAnsi="Times New Roman" w:cs="Times New Roman"/>
          <w:szCs w:val="21"/>
        </w:rPr>
      </w:pPr>
      <m:oMath>
        <m:sSub>
          <m:sSubPr>
            <m:ctrlPr>
              <w:rPr>
                <w:rFonts w:ascii="Cambria Math" w:eastAsia="ＭＳ Ｐ明朝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eastAsia="ＭＳ Ｐ明朝" w:hAnsi="Cambria Math" w:cs="Times New Roman"/>
                <w:szCs w:val="21"/>
              </w:rPr>
              <m:t>θ</m:t>
            </m:r>
          </m:e>
          <m:sub>
            <m:r>
              <w:rPr>
                <w:rFonts w:ascii="Cambria Math" w:eastAsia="ＭＳ Ｐ明朝" w:hAnsi="Cambria Math" w:cs="Times New Roman"/>
                <w:szCs w:val="21"/>
              </w:rPr>
              <m:t>i</m:t>
            </m:r>
          </m:sub>
        </m:sSub>
        <m:r>
          <m:rPr>
            <m:sty m:val="p"/>
          </m:rPr>
          <w:rPr>
            <w:rFonts w:ascii="Cambria Math" w:eastAsia="ＭＳ Ｐ明朝" w:hAnsi="Cambria Math" w:cs="Times New Roman"/>
            <w:szCs w:val="21"/>
          </w:rPr>
          <m:t>=</m:t>
        </m:r>
        <m:sSub>
          <m:sSubPr>
            <m:ctrlPr>
              <w:rPr>
                <w:rFonts w:ascii="Cambria Math" w:eastAsia="ＭＳ Ｐ明朝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eastAsia="ＭＳ Ｐ明朝" w:hAnsi="Cambria Math" w:cs="Times New Roman"/>
                <w:szCs w:val="21"/>
              </w:rPr>
              <m:t>θ</m:t>
            </m:r>
          </m:e>
          <m:sub>
            <m:r>
              <w:rPr>
                <w:rFonts w:ascii="Cambria Math" w:eastAsia="ＭＳ Ｐ明朝" w:hAnsi="Cambria Math" w:cs="Times New Roman"/>
                <w:szCs w:val="21"/>
              </w:rPr>
              <m:t>j</m:t>
            </m:r>
          </m:sub>
        </m:sSub>
      </m:oMath>
      <w:r w:rsidR="00F810D2">
        <w:rPr>
          <w:rFonts w:ascii="Times New Roman" w:eastAsia="ＭＳ Ｐ明朝" w:hAnsi="Times New Roman" w:cs="Times New Roman" w:hint="eastAsia"/>
          <w:szCs w:val="21"/>
        </w:rPr>
        <w:t xml:space="preserve"> </w:t>
      </w:r>
      <w:r w:rsidR="00F810D2">
        <w:rPr>
          <w:rFonts w:ascii="Times New Roman" w:eastAsia="ＭＳ Ｐ明朝" w:hAnsi="Times New Roman" w:cs="Times New Roman" w:hint="eastAsia"/>
          <w:szCs w:val="21"/>
        </w:rPr>
        <w:tab/>
      </w:r>
      <w:r w:rsidR="00F810D2">
        <w:rPr>
          <w:rFonts w:ascii="Times New Roman" w:eastAsia="ＭＳ Ｐ明朝" w:hAnsi="Times New Roman" w:cs="Times New Roman" w:hint="eastAsia"/>
          <w:szCs w:val="21"/>
        </w:rPr>
        <w:tab/>
      </w:r>
      <w:r w:rsidR="00F810D2">
        <w:rPr>
          <w:rFonts w:ascii="Times New Roman" w:eastAsia="ＭＳ Ｐ明朝" w:hAnsi="Times New Roman" w:cs="Times New Roman" w:hint="eastAsia"/>
          <w:szCs w:val="21"/>
        </w:rPr>
        <w:tab/>
      </w:r>
      <w:r w:rsidR="00F810D2">
        <w:rPr>
          <w:rFonts w:ascii="Times New Roman" w:eastAsia="ＭＳ Ｐ明朝" w:hAnsi="Times New Roman" w:cs="Times New Roman" w:hint="eastAsia"/>
          <w:szCs w:val="21"/>
        </w:rPr>
        <w:t>……</w:t>
      </w:r>
      <w:r w:rsidR="00F810D2">
        <w:rPr>
          <w:rFonts w:ascii="Times New Roman" w:eastAsia="ＭＳ Ｐ明朝" w:hAnsi="Times New Roman" w:cs="Times New Roman" w:hint="eastAsia"/>
          <w:szCs w:val="21"/>
        </w:rPr>
        <w:t>(1)</w:t>
      </w:r>
    </w:p>
    <w:p w:rsidR="00AF050E" w:rsidRDefault="00D1371E" w:rsidP="00F810D2">
      <w:pPr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である。</w:t>
      </w:r>
      <w:r w:rsidR="00365783">
        <w:rPr>
          <w:rFonts w:ascii="Times New Roman" w:eastAsia="ＭＳ Ｐ明朝" w:hAnsi="Times New Roman" w:cs="Times New Roman" w:hint="eastAsia"/>
          <w:szCs w:val="21"/>
        </w:rPr>
        <w:t>このような反射を正規反射という。</w:t>
      </w:r>
    </w:p>
    <w:p w:rsidR="00975C37" w:rsidRDefault="00975C37" w:rsidP="00D1371E">
      <w:pPr>
        <w:ind w:firstLineChars="100" w:firstLine="210"/>
        <w:rPr>
          <w:rFonts w:ascii="Times New Roman" w:eastAsia="ＭＳ Ｐ明朝" w:hAnsi="Times New Roman" w:cs="Times New Roman"/>
          <w:szCs w:val="21"/>
        </w:rPr>
      </w:pPr>
    </w:p>
    <w:p w:rsidR="00975C37" w:rsidRPr="00975C37" w:rsidRDefault="00975C37" w:rsidP="00975C37">
      <w:pPr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 xml:space="preserve">(2) </w:t>
      </w:r>
      <w:r>
        <w:rPr>
          <w:rFonts w:ascii="Arial" w:eastAsia="ＭＳ Ｐゴシック" w:hAnsi="Arial" w:cs="Arial" w:hint="eastAsia"/>
          <w:szCs w:val="21"/>
        </w:rPr>
        <w:t>光の屈折</w:t>
      </w:r>
    </w:p>
    <w:p w:rsidR="00975C37" w:rsidRDefault="009F1492" w:rsidP="00D1371E">
      <w:pPr>
        <w:ind w:firstLineChars="100" w:firstLine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/>
          <w:noProof/>
          <w:szCs w:val="21"/>
        </w:rPr>
        <w:pict>
          <v:group id="_x0000_s1044" editas="canvas" style="position:absolute;left:0;text-align:left;margin-left:213.75pt;margin-top:19.75pt;width:211.8pt;height:166.05pt;z-index:251659264" coordorigin="1911,8640" coordsize="4236,3321">
            <o:lock v:ext="edit" aspectratio="t"/>
            <v:shape id="_x0000_s1043" type="#_x0000_t75" style="position:absolute;left:1911;top:8640;width:4236;height:3321" o:preferrelative="f">
              <v:fill o:detectmouseclick="t"/>
              <v:path o:extrusionok="t" o:connecttype="none"/>
              <o:lock v:ext="edit" text="t"/>
            </v:shape>
            <v:rect id="_x0000_s1045" style="position:absolute;left:2481;top:10106;width:3420;height:1391" fillcolor="#4f81bd [3204]" stroked="f">
              <v:fill color2="fill lighten(51)" focusposition="1" focussize="" method="linear sigma" focus="100%" type="gradient"/>
              <v:textbox inset="5.85pt,.7pt,5.85pt,.7pt"/>
            </v:rect>
            <v:shape id="_x0000_s1046" type="#_x0000_t32" style="position:absolute;left:3906;top:8887;width:1;height:2378" o:connectortype="straight" strokeweight=".25pt">
              <v:stroke dashstyle="1 1" endcap="round"/>
            </v:shape>
            <v:shape id="_x0000_s1047" type="#_x0000_t32" style="position:absolute;left:2196;top:9235;width:1710;height:871;flip:x y" o:connectortype="straight">
              <v:stroke startarrow="block" startarrowwidth="narrow"/>
            </v:shape>
            <v:shape id="_x0000_s1048" type="#_x0000_t32" style="position:absolute;left:3905;top:10106;width:856;height:1159" o:connectortype="straight">
              <v:stroke endarrow="block" endarrowwidth="narrow"/>
            </v:shape>
            <v:group id="_x0000_s1049" style="position:absolute;left:3393;top:9632;width:513;height:131;rotation:-1405599fd" coordorigin="4779,7507" coordsize="342,58">
              <v:shape id="_x0000_s1050" type="#_x0000_t19" style="position:absolute;left:4950;top:7507;width:171;height:58">
                <v:textbox inset="5.85pt,.7pt,5.85pt,.7pt"/>
              </v:shape>
              <v:shape id="_x0000_s1051" type="#_x0000_t19" style="position:absolute;left:4779;top:7507;width:171;height:58;flip:x">
                <v:textbox inset="5.85pt,.7pt,5.85pt,.7pt"/>
              </v:shape>
            </v:group>
            <v:shape id="_x0000_s1055" type="#_x0000_t202" style="position:absolute;left:3507;top:9293;width:171;height:290" filled="f" stroked="f">
              <v:textbox inset="0,0,0,0">
                <w:txbxContent>
                  <w:p w:rsidR="00A93131" w:rsidRPr="00112DFD" w:rsidRDefault="009F1492" w:rsidP="00A93131">
                    <w:pPr>
                      <w:rPr>
                        <w:i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056" type="#_x0000_t202" style="position:absolute;left:4191;top:9351;width:171;height:290" filled="f" stroked="f">
              <v:textbox inset="0,0,0,0">
                <w:txbxContent>
                  <w:p w:rsidR="00A93131" w:rsidRPr="00112DFD" w:rsidRDefault="009F1492" w:rsidP="00A93131">
                    <w:pPr>
                      <w:rPr>
                        <w:i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057" type="#_x0000_t202" style="position:absolute;left:5445;top:10221;width:228;height:290" filled="f" stroked="f">
              <v:textbox inset="0,0,0,0">
                <w:txbxContent>
                  <w:p w:rsidR="00A93131" w:rsidRPr="00112DFD" w:rsidRDefault="00A93131" w:rsidP="00A93131">
                    <w:pPr>
                      <w:adjustRightInd w:val="0"/>
                      <w:snapToGrid w:val="0"/>
                      <w:rPr>
                        <w:rFonts w:ascii="Times New Roman" w:eastAsia="ＭＳ Ｐ明朝" w:hAnsi="Times New Roman" w:cs="Times New Roman"/>
                      </w:rPr>
                    </w:pPr>
                    <w:r>
                      <w:rPr>
                        <w:rFonts w:hint="eastAsia"/>
                      </w:rPr>
                      <w:t>水</w:t>
                    </w:r>
                  </w:p>
                </w:txbxContent>
              </v:textbox>
            </v:shape>
            <v:shape id="_x0000_s1058" type="#_x0000_t202" style="position:absolute;left:2367;top:9061;width:741;height:290" filled="f" stroked="f">
              <v:textbox inset="0,0,0,0">
                <w:txbxContent>
                  <w:p w:rsidR="00A93131" w:rsidRPr="00112DFD" w:rsidRDefault="00A93131" w:rsidP="00A93131">
                    <w:pPr>
                      <w:adjustRightInd w:val="0"/>
                      <w:snapToGrid w:val="0"/>
                      <w:rPr>
                        <w:rFonts w:ascii="Times New Roman" w:eastAsia="ＭＳ Ｐ明朝" w:hAnsi="Times New Roman" w:cs="Times New Roman"/>
                      </w:rPr>
                    </w:pPr>
                    <w:r>
                      <w:rPr>
                        <w:rFonts w:hint="eastAsia"/>
                      </w:rPr>
                      <w:t>入射波</w:t>
                    </w:r>
                  </w:p>
                </w:txbxContent>
              </v:textbox>
            </v:shape>
            <v:shape id="_x0000_s1059" type="#_x0000_t202" style="position:absolute;left:4761;top:9061;width:741;height:290" filled="f" stroked="f">
              <v:textbox inset="0,0,0,0">
                <w:txbxContent>
                  <w:p w:rsidR="00A93131" w:rsidRPr="00112DFD" w:rsidRDefault="00A93131" w:rsidP="00A93131">
                    <w:pPr>
                      <w:adjustRightInd w:val="0"/>
                      <w:snapToGrid w:val="0"/>
                      <w:rPr>
                        <w:rFonts w:ascii="Times New Roman" w:eastAsia="ＭＳ Ｐ明朝" w:hAnsi="Times New Roman" w:cs="Times New Roman"/>
                      </w:rPr>
                    </w:pPr>
                    <w:r>
                      <w:rPr>
                        <w:rFonts w:hint="eastAsia"/>
                      </w:rPr>
                      <w:t>反射波</w:t>
                    </w:r>
                  </w:p>
                </w:txbxContent>
              </v:textbox>
            </v:shape>
            <v:shape id="_x0000_s1060" type="#_x0000_t202" style="position:absolute;left:5416;top:9670;width:513;height:290" filled="f" stroked="f">
              <v:textbox inset="0,0,0,0">
                <w:txbxContent>
                  <w:p w:rsidR="00A93131" w:rsidRPr="00112DFD" w:rsidRDefault="00A93131" w:rsidP="00A93131">
                    <w:pPr>
                      <w:adjustRightInd w:val="0"/>
                      <w:snapToGrid w:val="0"/>
                      <w:rPr>
                        <w:rFonts w:ascii="Times New Roman" w:eastAsia="ＭＳ Ｐ明朝" w:hAnsi="Times New Roman" w:cs="Times New Roman"/>
                      </w:rPr>
                    </w:pPr>
                    <w:r>
                      <w:rPr>
                        <w:rFonts w:hint="eastAsia"/>
                      </w:rPr>
                      <w:t>空気</w:t>
                    </w:r>
                  </w:p>
                </w:txbxContent>
              </v:textbox>
            </v:shape>
            <v:shape id="_x0000_s1061" type="#_x0000_t32" style="position:absolute;left:3906;top:9235;width:1710;height:871;flip:y" o:connectortype="straight">
              <v:stroke startarrowwidth="narrow" endarrow="block" endarrowwidth="narrow"/>
            </v:shape>
            <v:group id="_x0000_s1062" style="position:absolute;left:3906;top:9641;width:513;height:131;rotation:-1405599fd;flip:x" coordorigin="4779,7507" coordsize="342,58">
              <v:shape id="_x0000_s1063" type="#_x0000_t19" style="position:absolute;left:4950;top:7507;width:171;height:58">
                <v:textbox inset="5.85pt,.7pt,5.85pt,.7pt"/>
              </v:shape>
              <v:shape id="_x0000_s1064" type="#_x0000_t19" style="position:absolute;left:4779;top:7507;width:171;height:58;flip:x">
                <v:textbox inset="5.85pt,.7pt,5.85pt,.7pt"/>
              </v:shape>
            </v:group>
            <v:group id="_x0000_s1065" style="position:absolute;left:3906;top:10569;width:342;height:87;rotation:-1405599fd;flip:x y" coordorigin="4779,7507" coordsize="342,58">
              <v:shape id="_x0000_s1066" type="#_x0000_t19" style="position:absolute;left:4950;top:7507;width:171;height:58">
                <v:textbox inset="5.85pt,.7pt,5.85pt,.7pt"/>
              </v:shape>
              <v:shape id="_x0000_s1067" type="#_x0000_t19" style="position:absolute;left:4779;top:7507;width:171;height:58;flip:x">
                <v:textbox inset="5.85pt,.7pt,5.85pt,.7pt"/>
              </v:shape>
            </v:group>
            <v:shape id="_x0000_s1068" type="#_x0000_t202" style="position:absolute;left:4020;top:10569;width:171;height:290" filled="f" stroked="f">
              <v:textbox inset="0,0,0,0">
                <w:txbxContent>
                  <w:p w:rsidR="00A93131" w:rsidRPr="00112DFD" w:rsidRDefault="009F1492" w:rsidP="00A93131">
                    <w:pPr>
                      <w:rPr>
                        <w:i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069" type="#_x0000_t202" style="position:absolute;left:4020;top:11149;width:741;height:290" filled="f" stroked="f">
              <v:textbox inset="0,0,0,0">
                <w:txbxContent>
                  <w:p w:rsidR="00614F7A" w:rsidRPr="00112DFD" w:rsidRDefault="00614F7A" w:rsidP="00A93131">
                    <w:pPr>
                      <w:adjustRightInd w:val="0"/>
                      <w:snapToGrid w:val="0"/>
                      <w:rPr>
                        <w:rFonts w:ascii="Times New Roman" w:eastAsia="ＭＳ Ｐ明朝" w:hAnsi="Times New Roman" w:cs="Times New Roman"/>
                      </w:rPr>
                    </w:pPr>
                    <w:r>
                      <w:rPr>
                        <w:rFonts w:hint="eastAsia"/>
                      </w:rPr>
                      <w:t>屈折波</w:t>
                    </w:r>
                  </w:p>
                </w:txbxContent>
              </v:textbox>
            </v:shape>
            <v:shape id="_x0000_s1096" type="#_x0000_t202" style="position:absolute;left:3507;top:11613;width:1026;height:290" filled="f" stroked="f">
              <v:textbox inset="0,0,0,0">
                <w:txbxContent>
                  <w:p w:rsidR="00392351" w:rsidRPr="00112DFD" w:rsidRDefault="00392351" w:rsidP="00A93131">
                    <w:pPr>
                      <w:adjustRightInd w:val="0"/>
                      <w:snapToGrid w:val="0"/>
                      <w:rPr>
                        <w:rFonts w:ascii="Times New Roman" w:eastAsia="ＭＳ Ｐ明朝" w:hAnsi="Times New Roman" w:cs="Times New Roman"/>
                      </w:rPr>
                    </w:pPr>
                    <w:r>
                      <w:rPr>
                        <w:rFonts w:hint="eastAsia"/>
                      </w:rPr>
                      <w:t>図</w:t>
                    </w:r>
                    <w:r>
                      <w:rPr>
                        <w:rFonts w:hint="eastAsia"/>
                      </w:rPr>
                      <w:t xml:space="preserve">2. </w:t>
                    </w:r>
                    <w:r>
                      <w:rPr>
                        <w:rFonts w:hint="eastAsia"/>
                      </w:rPr>
                      <w:t>屈折</w:t>
                    </w:r>
                  </w:p>
                </w:txbxContent>
              </v:textbox>
            </v:shape>
            <w10:wrap type="square"/>
          </v:group>
        </w:pict>
      </w:r>
      <w:r w:rsidR="00D8147A">
        <w:rPr>
          <w:rFonts w:ascii="Times New Roman" w:eastAsia="ＭＳ Ｐ明朝" w:hAnsi="Times New Roman" w:cs="Times New Roman" w:hint="eastAsia"/>
          <w:szCs w:val="21"/>
        </w:rPr>
        <w:t>光が空気中から水面に入射すると，一部は反射し，一部は</w:t>
      </w:r>
      <w:r w:rsidR="00D8147A" w:rsidRPr="00D8147A">
        <w:rPr>
          <w:rFonts w:ascii="Times New Roman" w:eastAsia="ＭＳ Ｐ明朝" w:hAnsi="Times New Roman" w:cs="Times New Roman" w:hint="eastAsia"/>
          <w:b/>
          <w:szCs w:val="21"/>
        </w:rPr>
        <w:t>屈折</w:t>
      </w:r>
      <w:r w:rsidR="00D8147A">
        <w:rPr>
          <w:rFonts w:ascii="Times New Roman" w:eastAsia="ＭＳ Ｐ明朝" w:hAnsi="Times New Roman" w:cs="Times New Roman" w:hint="eastAsia"/>
          <w:szCs w:val="21"/>
        </w:rPr>
        <w:t>（</w:t>
      </w:r>
      <w:r w:rsidR="00D8147A">
        <w:rPr>
          <w:rFonts w:ascii="Times New Roman" w:eastAsia="ＭＳ Ｐ明朝" w:hAnsi="Times New Roman" w:cs="Times New Roman" w:hint="eastAsia"/>
          <w:szCs w:val="21"/>
        </w:rPr>
        <w:t>refraction</w:t>
      </w:r>
      <w:r w:rsidR="00D8147A">
        <w:rPr>
          <w:rFonts w:ascii="Times New Roman" w:eastAsia="ＭＳ Ｐ明朝" w:hAnsi="Times New Roman" w:cs="Times New Roman" w:hint="eastAsia"/>
          <w:szCs w:val="21"/>
        </w:rPr>
        <w:t>）して水中に入る。水中に入る光を</w:t>
      </w:r>
      <w:r w:rsidR="00D8147A" w:rsidRPr="00D8147A">
        <w:rPr>
          <w:rFonts w:ascii="Times New Roman" w:eastAsia="ＭＳ Ｐ明朝" w:hAnsi="Times New Roman" w:cs="Times New Roman" w:hint="eastAsia"/>
          <w:b/>
          <w:szCs w:val="21"/>
        </w:rPr>
        <w:t>屈折波</w:t>
      </w:r>
      <w:r w:rsidR="00D8147A">
        <w:rPr>
          <w:rFonts w:ascii="Times New Roman" w:eastAsia="ＭＳ Ｐ明朝" w:hAnsi="Times New Roman" w:cs="Times New Roman" w:hint="eastAsia"/>
          <w:szCs w:val="21"/>
        </w:rPr>
        <w:t>（</w:t>
      </w:r>
      <w:r w:rsidR="00D8147A">
        <w:rPr>
          <w:rFonts w:ascii="Times New Roman" w:eastAsia="ＭＳ Ｐ明朝" w:hAnsi="Times New Roman" w:cs="Times New Roman" w:hint="eastAsia"/>
          <w:szCs w:val="21"/>
        </w:rPr>
        <w:t>refracted wave</w:t>
      </w:r>
      <w:r w:rsidR="00D8147A">
        <w:rPr>
          <w:rFonts w:ascii="Times New Roman" w:eastAsia="ＭＳ Ｐ明朝" w:hAnsi="Times New Roman" w:cs="Times New Roman" w:hint="eastAsia"/>
          <w:szCs w:val="21"/>
        </w:rPr>
        <w:t>）といい，屈折波が水面の法線となす角を</w:t>
      </w:r>
      <w:r w:rsidR="00D8147A" w:rsidRPr="00D8147A">
        <w:rPr>
          <w:rFonts w:ascii="Times New Roman" w:eastAsia="ＭＳ Ｐ明朝" w:hAnsi="Times New Roman" w:cs="Times New Roman" w:hint="eastAsia"/>
          <w:b/>
          <w:szCs w:val="21"/>
        </w:rPr>
        <w:t>屈折角</w:t>
      </w:r>
      <m:oMath>
        <m:sSub>
          <m:sSubPr>
            <m:ctrlPr>
              <w:rPr>
                <w:rFonts w:ascii="Cambria Math" w:eastAsia="ＭＳ Ｐ明朝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eastAsia="ＭＳ Ｐ明朝" w:hAnsi="Cambria Math" w:cs="Times New Roman"/>
                <w:szCs w:val="21"/>
              </w:rPr>
              <m:t>θ</m:t>
            </m:r>
          </m:e>
          <m:sub>
            <m:r>
              <w:rPr>
                <w:rFonts w:ascii="Cambria Math" w:eastAsia="ＭＳ Ｐ明朝" w:hAnsi="Cambria Math" w:cs="Times New Roman"/>
                <w:szCs w:val="21"/>
              </w:rPr>
              <m:t>r</m:t>
            </m:r>
          </m:sub>
        </m:sSub>
      </m:oMath>
      <w:r w:rsidR="00D8147A">
        <w:rPr>
          <w:rFonts w:ascii="Times New Roman" w:eastAsia="ＭＳ Ｐ明朝" w:hAnsi="Times New Roman" w:cs="Times New Roman" w:hint="eastAsia"/>
          <w:szCs w:val="21"/>
        </w:rPr>
        <w:t>という。</w:t>
      </w:r>
    </w:p>
    <w:p w:rsidR="00F810D2" w:rsidRDefault="00D8147A" w:rsidP="00D1371E">
      <w:pPr>
        <w:ind w:firstLineChars="100" w:firstLine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反射角は，</w:t>
      </w:r>
    </w:p>
    <w:p w:rsidR="00F810D2" w:rsidRDefault="009F1492" w:rsidP="00F810D2">
      <w:pPr>
        <w:ind w:leftChars="300" w:left="630"/>
        <w:rPr>
          <w:rFonts w:ascii="Times New Roman" w:eastAsia="ＭＳ Ｐ明朝" w:hAnsi="Times New Roman" w:cs="Times New Roman"/>
          <w:szCs w:val="21"/>
        </w:rPr>
      </w:pPr>
      <m:oMath>
        <m:sSub>
          <m:sSubPr>
            <m:ctrlPr>
              <w:rPr>
                <w:rFonts w:ascii="Cambria Math" w:eastAsia="ＭＳ Ｐ明朝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eastAsia="ＭＳ Ｐ明朝" w:hAnsi="Cambria Math" w:cs="Times New Roman"/>
                <w:szCs w:val="21"/>
              </w:rPr>
              <m:t>θ</m:t>
            </m:r>
          </m:e>
          <m:sub>
            <m:r>
              <w:rPr>
                <w:rFonts w:ascii="Cambria Math" w:eastAsia="ＭＳ Ｐ明朝" w:hAnsi="Cambria Math" w:cs="Times New Roman"/>
                <w:szCs w:val="21"/>
              </w:rPr>
              <m:t>j</m:t>
            </m:r>
          </m:sub>
        </m:sSub>
        <m:r>
          <m:rPr>
            <m:sty m:val="p"/>
          </m:rPr>
          <w:rPr>
            <w:rFonts w:ascii="Cambria Math" w:eastAsia="ＭＳ Ｐ明朝" w:hAnsi="Cambria Math" w:cs="Times New Roman"/>
            <w:szCs w:val="21"/>
          </w:rPr>
          <m:t>=</m:t>
        </m:r>
        <m:sSub>
          <m:sSubPr>
            <m:ctrlPr>
              <w:rPr>
                <w:rFonts w:ascii="Cambria Math" w:eastAsia="ＭＳ Ｐ明朝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eastAsia="ＭＳ Ｐ明朝" w:hAnsi="Cambria Math" w:cs="Times New Roman"/>
                <w:szCs w:val="21"/>
              </w:rPr>
              <m:t>θ</m:t>
            </m:r>
          </m:e>
          <m:sub>
            <m:r>
              <w:rPr>
                <w:rFonts w:ascii="Cambria Math" w:eastAsia="ＭＳ Ｐ明朝" w:hAnsi="Cambria Math" w:cs="Times New Roman"/>
                <w:szCs w:val="21"/>
              </w:rPr>
              <m:t>i</m:t>
            </m:r>
          </m:sub>
        </m:sSub>
      </m:oMath>
      <w:r w:rsidR="00F810D2">
        <w:rPr>
          <w:rFonts w:ascii="Times New Roman" w:eastAsia="ＭＳ Ｐ明朝" w:hAnsi="Times New Roman" w:cs="Times New Roman" w:hint="eastAsia"/>
          <w:szCs w:val="21"/>
        </w:rPr>
        <w:tab/>
      </w:r>
      <w:r w:rsidR="00F810D2">
        <w:rPr>
          <w:rFonts w:ascii="Times New Roman" w:eastAsia="ＭＳ Ｐ明朝" w:hAnsi="Times New Roman" w:cs="Times New Roman" w:hint="eastAsia"/>
          <w:szCs w:val="21"/>
        </w:rPr>
        <w:tab/>
      </w:r>
      <w:r w:rsidR="00F810D2">
        <w:rPr>
          <w:rFonts w:ascii="Times New Roman" w:eastAsia="ＭＳ Ｐ明朝" w:hAnsi="Times New Roman" w:cs="Times New Roman" w:hint="eastAsia"/>
          <w:szCs w:val="21"/>
        </w:rPr>
        <w:tab/>
      </w:r>
      <w:r w:rsidR="00F810D2">
        <w:rPr>
          <w:rFonts w:ascii="Times New Roman" w:eastAsia="ＭＳ Ｐ明朝" w:hAnsi="Times New Roman" w:cs="Times New Roman" w:hint="eastAsia"/>
          <w:szCs w:val="21"/>
        </w:rPr>
        <w:t>……</w:t>
      </w:r>
      <w:r w:rsidR="00F810D2">
        <w:rPr>
          <w:rFonts w:ascii="Times New Roman" w:eastAsia="ＭＳ Ｐ明朝" w:hAnsi="Times New Roman" w:cs="Times New Roman" w:hint="eastAsia"/>
          <w:szCs w:val="21"/>
        </w:rPr>
        <w:t>(2)</w:t>
      </w:r>
    </w:p>
    <w:p w:rsidR="00D8147A" w:rsidRDefault="00D8147A" w:rsidP="00F810D2">
      <w:pPr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であり，正規反射だが，屈折角は，</w:t>
      </w:r>
      <m:oMath>
        <m:sSub>
          <m:sSubPr>
            <m:ctrlPr>
              <w:rPr>
                <w:rFonts w:ascii="Cambria Math" w:eastAsia="ＭＳ Ｐ明朝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eastAsia="ＭＳ Ｐ明朝" w:hAnsi="Cambria Math" w:cs="Times New Roman"/>
                <w:szCs w:val="21"/>
              </w:rPr>
              <m:t>θ</m:t>
            </m:r>
          </m:e>
          <m:sub>
            <m:r>
              <w:rPr>
                <w:rFonts w:ascii="Cambria Math" w:eastAsia="ＭＳ Ｐ明朝" w:hAnsi="Cambria Math" w:cs="Times New Roman"/>
                <w:szCs w:val="21"/>
              </w:rPr>
              <m:t>r</m:t>
            </m:r>
          </m:sub>
        </m:sSub>
        <m:r>
          <m:rPr>
            <m:sty m:val="p"/>
          </m:rPr>
          <w:rPr>
            <w:rFonts w:ascii="Cambria Math" w:eastAsia="ＭＳ Ｐ明朝" w:hAnsi="Cambria Math" w:cs="Times New Roman"/>
            <w:szCs w:val="21"/>
          </w:rPr>
          <m:t>&lt;</m:t>
        </m:r>
        <m:sSub>
          <m:sSubPr>
            <m:ctrlPr>
              <w:rPr>
                <w:rFonts w:ascii="Cambria Math" w:eastAsia="ＭＳ Ｐ明朝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eastAsia="ＭＳ Ｐ明朝" w:hAnsi="Cambria Math" w:cs="Times New Roman"/>
                <w:szCs w:val="21"/>
              </w:rPr>
              <m:t>θ</m:t>
            </m:r>
          </m:e>
          <m:sub>
            <m:r>
              <w:rPr>
                <w:rFonts w:ascii="Cambria Math" w:eastAsia="ＭＳ Ｐ明朝" w:hAnsi="Cambria Math" w:cs="Times New Roman"/>
                <w:szCs w:val="21"/>
              </w:rPr>
              <m:t>i</m:t>
            </m:r>
          </m:sub>
        </m:sSub>
      </m:oMath>
      <w:r>
        <w:rPr>
          <w:rFonts w:ascii="Times New Roman" w:eastAsia="ＭＳ Ｐ明朝" w:hAnsi="Times New Roman" w:cs="Times New Roman" w:hint="eastAsia"/>
          <w:szCs w:val="21"/>
        </w:rPr>
        <w:t>になる。</w:t>
      </w:r>
      <w:r w:rsidR="00F810D2">
        <w:rPr>
          <w:rFonts w:ascii="Times New Roman" w:eastAsia="ＭＳ Ｐ明朝" w:hAnsi="Times New Roman" w:cs="Times New Roman" w:hint="eastAsia"/>
          <w:szCs w:val="21"/>
        </w:rPr>
        <w:t>空気中の光の速度を</w:t>
      </w:r>
      <w:r w:rsidR="00F810D2" w:rsidRPr="00F810D2">
        <w:rPr>
          <w:rFonts w:ascii="Times New Roman" w:eastAsia="ＭＳ Ｐ明朝" w:hAnsi="Times New Roman" w:cs="Times New Roman" w:hint="eastAsia"/>
          <w:i/>
          <w:szCs w:val="21"/>
        </w:rPr>
        <w:t>v</w:t>
      </w:r>
      <w:r w:rsidR="00F810D2">
        <w:rPr>
          <w:rFonts w:ascii="Times New Roman" w:eastAsia="ＭＳ Ｐ明朝" w:hAnsi="Times New Roman" w:cs="Times New Roman" w:hint="eastAsia"/>
          <w:szCs w:val="21"/>
          <w:vertAlign w:val="subscript"/>
        </w:rPr>
        <w:t>1</w:t>
      </w:r>
      <w:r w:rsidR="00F810D2">
        <w:rPr>
          <w:rFonts w:ascii="Times New Roman" w:eastAsia="ＭＳ Ｐ明朝" w:hAnsi="Times New Roman" w:cs="Times New Roman" w:hint="eastAsia"/>
          <w:szCs w:val="21"/>
        </w:rPr>
        <w:t>，水中の光の速度を</w:t>
      </w:r>
      <w:r w:rsidR="00F810D2" w:rsidRPr="00F810D2">
        <w:rPr>
          <w:rFonts w:ascii="Times New Roman" w:eastAsia="ＭＳ Ｐ明朝" w:hAnsi="Times New Roman" w:cs="Times New Roman" w:hint="eastAsia"/>
          <w:i/>
          <w:szCs w:val="21"/>
        </w:rPr>
        <w:t>v</w:t>
      </w:r>
      <w:r w:rsidR="00F810D2">
        <w:rPr>
          <w:rFonts w:ascii="Times New Roman" w:eastAsia="ＭＳ Ｐ明朝" w:hAnsi="Times New Roman" w:cs="Times New Roman" w:hint="eastAsia"/>
          <w:szCs w:val="21"/>
          <w:vertAlign w:val="subscript"/>
        </w:rPr>
        <w:t>2</w:t>
      </w:r>
      <w:r w:rsidR="00F810D2">
        <w:rPr>
          <w:rFonts w:ascii="Times New Roman" w:eastAsia="ＭＳ Ｐ明朝" w:hAnsi="Times New Roman" w:cs="Times New Roman" w:hint="eastAsia"/>
          <w:szCs w:val="21"/>
        </w:rPr>
        <w:t>とすると，</w:t>
      </w:r>
    </w:p>
    <w:p w:rsidR="00F810D2" w:rsidRDefault="009F1492" w:rsidP="00F810D2">
      <w:pPr>
        <w:ind w:leftChars="300" w:left="630"/>
        <w:rPr>
          <w:rFonts w:ascii="Times New Roman" w:eastAsia="ＭＳ Ｐ明朝" w:hAnsi="Times New Roman" w:cs="Times New Roman"/>
          <w:szCs w:val="21"/>
        </w:rPr>
      </w:pPr>
      <m:oMath>
        <m:r>
          <m:rPr>
            <m:sty m:val="p"/>
          </m:rPr>
          <w:rPr>
            <w:rFonts w:ascii="Cambria Math" w:eastAsia="ＭＳ Ｐ明朝" w:hAnsi="Cambria Math" w:cs="Times New Roman"/>
            <w:noProof/>
            <w:szCs w:val="21"/>
          </w:rPr>
          <w:pict>
            <v:group id="_x0000_s1071" editas="canvas" style="position:absolute;left:0;text-align:left;margin-left:216.6pt;margin-top:20.9pt;width:208.95pt;height:142.1pt;z-index:251660288" coordorigin="1911,2160" coordsize="4179,2842">
              <o:lock v:ext="edit" aspectratio="t"/>
              <v:shape id="_x0000_s1070" type="#_x0000_t75" style="position:absolute;left:1911;top:2160;width:4179;height:2842" o:preferrelative="f">
                <v:fill o:detectmouseclick="t"/>
                <v:path o:extrusionok="t" o:connecttype="none"/>
                <o:lock v:ext="edit" text="t"/>
              </v:shape>
              <v:rect id="_x0000_s1072" style="position:absolute;left:2025;top:3148;width:3876;height:1390" fillcolor="#4f81bd [3204]" stroked="f">
                <v:fill color2="fill lighten(51)" focusposition="1" focussize="" method="linear sigma" focus="100%" type="gradient"/>
                <v:textbox inset="5.85pt,.7pt,5.85pt,.7pt"/>
              </v:rect>
              <v:shape id="_x0000_s1073" type="#_x0000_t32" style="position:absolute;left:3906;top:2218;width:1;height:2088" o:connectortype="straight" strokeweight=".25pt">
                <v:stroke dashstyle="1 1" endcap="round"/>
              </v:shape>
              <v:shape id="_x0000_s1075" type="#_x0000_t32" style="position:absolute;left:3905;top:2856;width:1711;height:288;flip:y" o:connectortype="straight">
                <v:stroke endarrow="block" endarrowwidth="narrow"/>
              </v:shape>
              <v:group id="_x0000_s1076" style="position:absolute;left:3393;top:3494;width:513;height:131;rotation:-1405599fd;flip:y" coordorigin="4779,7507" coordsize="342,58">
                <v:shape id="_x0000_s1077" type="#_x0000_t19" style="position:absolute;left:4950;top:7507;width:171;height:58">
                  <v:textbox inset="5.85pt,.7pt,5.85pt,.7pt"/>
                </v:shape>
                <v:shape id="_x0000_s1078" type="#_x0000_t19" style="position:absolute;left:4779;top:7507;width:171;height:58;flip:x">
                  <v:textbox inset="5.85pt,.7pt,5.85pt,.7pt"/>
                </v:shape>
              </v:group>
              <v:shape id="_x0000_s1079" type="#_x0000_t202" style="position:absolute;left:3450;top:3494;width:171;height:290" filled="f" stroked="f">
                <v:textbox inset="0,0,0,0">
                  <w:txbxContent>
                    <w:p w:rsidR="00A61C78" w:rsidRPr="00112DFD" w:rsidRDefault="009F1492" w:rsidP="00A61C78">
                      <w:pPr>
                        <w:rPr>
                          <w:i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θ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1080" type="#_x0000_t202" style="position:absolute;left:4191;top:3494;width:171;height:290" filled="f" stroked="f">
                <v:textbox inset="0,0,0,0">
                  <w:txbxContent>
                    <w:p w:rsidR="00A61C78" w:rsidRPr="00112DFD" w:rsidRDefault="009F1492" w:rsidP="00A61C78">
                      <w:pPr>
                        <w:rPr>
                          <w:i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θ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1081" type="#_x0000_t202" style="position:absolute;left:5445;top:3262;width:228;height:290" filled="f" stroked="f">
                <v:textbox inset="0,0,0,0">
                  <w:txbxContent>
                    <w:p w:rsidR="00A61C78" w:rsidRPr="00112DFD" w:rsidRDefault="00A61C78" w:rsidP="00A61C78">
                      <w:pPr>
                        <w:adjustRightInd w:val="0"/>
                        <w:snapToGrid w:val="0"/>
                        <w:rPr>
                          <w:rFonts w:ascii="Times New Roman" w:eastAsia="ＭＳ Ｐ明朝" w:hAnsi="Times New Roman" w:cs="Times New Roman"/>
                        </w:rPr>
                      </w:pPr>
                      <w:r>
                        <w:rPr>
                          <w:rFonts w:hint="eastAsia"/>
                        </w:rPr>
                        <w:t>水</w:t>
                      </w:r>
                    </w:p>
                  </w:txbxContent>
                </v:textbox>
              </v:shape>
              <v:shape id="_x0000_s1082" type="#_x0000_t202" style="position:absolute;left:2367;top:3900;width:741;height:290" filled="f" stroked="f">
                <v:textbox inset="0,0,0,0">
                  <w:txbxContent>
                    <w:p w:rsidR="00A61C78" w:rsidRPr="00112DFD" w:rsidRDefault="00A61C78" w:rsidP="00A61C78">
                      <w:pPr>
                        <w:adjustRightInd w:val="0"/>
                        <w:snapToGrid w:val="0"/>
                        <w:rPr>
                          <w:rFonts w:ascii="Times New Roman" w:eastAsia="ＭＳ Ｐ明朝" w:hAnsi="Times New Roman" w:cs="Times New Roman"/>
                        </w:rPr>
                      </w:pPr>
                      <w:r>
                        <w:rPr>
                          <w:rFonts w:hint="eastAsia"/>
                        </w:rPr>
                        <w:t>入射波</w:t>
                      </w:r>
                    </w:p>
                  </w:txbxContent>
                </v:textbox>
              </v:shape>
              <v:shape id="_x0000_s1083" type="#_x0000_t202" style="position:absolute;left:4761;top:3900;width:741;height:290" filled="f" stroked="f">
                <v:textbox inset="0,0,0,0">
                  <w:txbxContent>
                    <w:p w:rsidR="00A61C78" w:rsidRPr="00112DFD" w:rsidRDefault="00A61C78" w:rsidP="00A61C78">
                      <w:pPr>
                        <w:adjustRightInd w:val="0"/>
                        <w:snapToGrid w:val="0"/>
                        <w:rPr>
                          <w:rFonts w:ascii="Times New Roman" w:eastAsia="ＭＳ Ｐ明朝" w:hAnsi="Times New Roman" w:cs="Times New Roman"/>
                        </w:rPr>
                      </w:pPr>
                      <w:r>
                        <w:rPr>
                          <w:rFonts w:hint="eastAsia"/>
                        </w:rPr>
                        <w:t>反射波</w:t>
                      </w:r>
                    </w:p>
                  </w:txbxContent>
                </v:textbox>
              </v:shape>
              <v:shape id="_x0000_s1084" type="#_x0000_t202" style="position:absolute;left:5332;top:2218;width:512;height:290" filled="f" stroked="f">
                <v:textbox inset="0,0,0,0">
                  <w:txbxContent>
                    <w:p w:rsidR="00A61C78" w:rsidRPr="00112DFD" w:rsidRDefault="00A61C78" w:rsidP="00A61C78">
                      <w:pPr>
                        <w:adjustRightInd w:val="0"/>
                        <w:snapToGrid w:val="0"/>
                        <w:rPr>
                          <w:rFonts w:ascii="Times New Roman" w:eastAsia="ＭＳ Ｐ明朝" w:hAnsi="Times New Roman" w:cs="Times New Roman"/>
                        </w:rPr>
                      </w:pPr>
                      <w:r>
                        <w:rPr>
                          <w:rFonts w:hint="eastAsia"/>
                        </w:rPr>
                        <w:t>空気</w:t>
                      </w:r>
                    </w:p>
                  </w:txbxContent>
                </v:textbox>
              </v:shape>
              <v:shape id="_x0000_s1085" type="#_x0000_t32" style="position:absolute;left:3906;top:3144;width:1710;height:872" o:connectortype="straight">
                <v:stroke startarrowwidth="narrow" endarrow="block" endarrowwidth="narrow"/>
              </v:shape>
              <v:group id="_x0000_s1086" style="position:absolute;left:3906;top:3479;width:512;height:131;rotation:-1405599fd;flip:x y" coordorigin="4779,7507" coordsize="342,58">
                <v:shape id="_x0000_s1087" type="#_x0000_t19" style="position:absolute;left:4950;top:7507;width:171;height:58">
                  <v:textbox inset="5.85pt,.7pt,5.85pt,.7pt"/>
                </v:shape>
                <v:shape id="_x0000_s1088" type="#_x0000_t19" style="position:absolute;left:4779;top:7507;width:171;height:58;flip:x">
                  <v:textbox inset="5.85pt,.7pt,5.85pt,.7pt"/>
                </v:shape>
              </v:group>
              <v:group id="_x0000_s1089" style="position:absolute;left:3901;top:2691;width:859;height:165;rotation:-1405599fd;flip:x" coordorigin="4779,7507" coordsize="342,58">
                <v:shape id="_x0000_s1090" type="#_x0000_t19" style="position:absolute;left:4950;top:7507;width:171;height:58">
                  <v:textbox inset="5.85pt,.7pt,5.85pt,.7pt"/>
                </v:shape>
                <v:shape id="_x0000_s1091" type="#_x0000_t19" style="position:absolute;left:4779;top:7507;width:171;height:58;flip:x">
                  <v:textbox inset="5.85pt,.7pt,5.85pt,.7pt"/>
                </v:shape>
              </v:group>
              <v:shape id="_x0000_s1092" type="#_x0000_t202" style="position:absolute;left:4362;top:2392;width:171;height:290" filled="f" stroked="f">
                <v:textbox inset="0,0,0,0">
                  <w:txbxContent>
                    <w:p w:rsidR="00A61C78" w:rsidRPr="00112DFD" w:rsidRDefault="009F1492" w:rsidP="00A61C78">
                      <w:pPr>
                        <w:rPr>
                          <w:i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θ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1093" type="#_x0000_t202" style="position:absolute;left:4989;top:2566;width:741;height:290" filled="f" stroked="f">
                <v:textbox inset="0,0,0,0">
                  <w:txbxContent>
                    <w:p w:rsidR="00A61C78" w:rsidRPr="00112DFD" w:rsidRDefault="00A61C78" w:rsidP="00A61C78">
                      <w:pPr>
                        <w:adjustRightInd w:val="0"/>
                        <w:snapToGrid w:val="0"/>
                        <w:rPr>
                          <w:rFonts w:ascii="Times New Roman" w:eastAsia="ＭＳ Ｐ明朝" w:hAnsi="Times New Roman" w:cs="Times New Roman"/>
                        </w:rPr>
                      </w:pPr>
                      <w:r>
                        <w:rPr>
                          <w:rFonts w:hint="eastAsia"/>
                        </w:rPr>
                        <w:t>屈折波</w:t>
                      </w:r>
                    </w:p>
                  </w:txbxContent>
                </v:textbox>
              </v:shape>
              <v:shape id="_x0000_s1094" type="#_x0000_t32" style="position:absolute;left:2196;top:3146;width:1710;height:872;flip:x" o:connectortype="straight">
                <v:stroke startarrow="block" startarrowwidth="narrow" endarrowwidth="narrow"/>
              </v:shape>
              <v:shape id="_x0000_s1097" type="#_x0000_t202" style="position:absolute;left:2082;top:4654;width:3819;height:290" filled="f" stroked="f">
                <v:textbox inset="0,0,0,0">
                  <w:txbxContent>
                    <w:p w:rsidR="00392351" w:rsidRPr="00112DFD" w:rsidRDefault="00392351" w:rsidP="00A61C78">
                      <w:pPr>
                        <w:adjustRightInd w:val="0"/>
                        <w:snapToGrid w:val="0"/>
                        <w:rPr>
                          <w:rFonts w:ascii="Times New Roman" w:eastAsia="ＭＳ Ｐ明朝" w:hAnsi="Times New Roman" w:cs="Times New Roman"/>
                        </w:rPr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rPr>
                          <w:rFonts w:hint="eastAsia"/>
                        </w:rPr>
                        <w:t xml:space="preserve">3. </w:t>
                      </w:r>
                      <w:r w:rsidR="000339A7">
                        <w:rPr>
                          <w:rFonts w:hint="eastAsia"/>
                        </w:rPr>
                        <w:t>水中から空気中への入射（全反射）</w:t>
                      </w:r>
                    </w:p>
                  </w:txbxContent>
                </v:textbox>
              </v:shape>
              <w10:wrap type="square"/>
            </v:group>
          </w:pict>
        </m:r>
        <m:sSub>
          <m:sSubPr>
            <m:ctrlPr>
              <w:rPr>
                <w:rFonts w:ascii="Cambria Math" w:eastAsia="ＭＳ Ｐ明朝" w:hAnsi="Cambria Math" w:cs="Times New Roman"/>
                <w:szCs w:val="21"/>
              </w:rPr>
            </m:ctrlPr>
          </m:sSubPr>
          <m:e>
            <m:r>
              <w:rPr>
                <w:rFonts w:ascii="Cambria Math" w:eastAsia="ＭＳ Ｐ明朝" w:hAnsi="Cambria Math" w:cs="Times New Roman"/>
                <w:szCs w:val="21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ＭＳ Ｐ明朝" w:hAnsi="Cambria Math" w:cs="Times New Roman"/>
                <w:szCs w:val="21"/>
              </w:rPr>
              <m:t>12</m:t>
            </m:r>
          </m:sub>
        </m:sSub>
        <m:r>
          <m:rPr>
            <m:sty m:val="p"/>
          </m:rPr>
          <w:rPr>
            <w:rFonts w:ascii="Cambria Math" w:eastAsia="ＭＳ Ｐ明朝" w:hAnsi="Cambria Math" w:cs="Times New Roman"/>
            <w:szCs w:val="21"/>
          </w:rPr>
          <m:t>=</m:t>
        </m:r>
        <m:f>
          <m:fPr>
            <m:ctrlPr>
              <w:rPr>
                <w:rFonts w:ascii="Cambria Math" w:eastAsia="ＭＳ Ｐ明朝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Ｐ明朝" w:hAnsi="Cambria Math" w:cs="Times New Roman"/>
                <w:szCs w:val="21"/>
              </w:rPr>
              <m:t>sin</m:t>
            </m:r>
            <m:sSub>
              <m:sSubPr>
                <m:ctrlPr>
                  <w:rPr>
                    <w:rFonts w:ascii="Cambria Math" w:eastAsia="ＭＳ Ｐ明朝" w:hAnsi="Cambria Math" w:cs="Times New Roman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="ＭＳ Ｐ明朝" w:hAnsi="Cambria Math" w:cs="Times New Roman"/>
                    <w:szCs w:val="21"/>
                  </w:rPr>
                  <m:t>θ</m:t>
                </m:r>
              </m:e>
              <m:sub>
                <m:r>
                  <w:rPr>
                    <w:rFonts w:ascii="Cambria Math" w:eastAsia="ＭＳ Ｐ明朝" w:hAnsi="Cambria Math" w:cs="Times New Roman"/>
                    <w:szCs w:val="21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ＭＳ Ｐ明朝" w:hAnsi="Cambria Math" w:cs="Times New Roman"/>
                <w:szCs w:val="21"/>
              </w:rPr>
              <m:t>sin</m:t>
            </m:r>
            <m:sSub>
              <m:sSubPr>
                <m:ctrlPr>
                  <w:rPr>
                    <w:rFonts w:ascii="Cambria Math" w:eastAsia="ＭＳ Ｐ明朝" w:hAnsi="Cambria Math" w:cs="Times New Roman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="ＭＳ Ｐ明朝" w:hAnsi="Cambria Math" w:cs="Times New Roman"/>
                    <w:szCs w:val="21"/>
                  </w:rPr>
                  <m:t>θ</m:t>
                </m:r>
              </m:e>
              <m:sub>
                <m:r>
                  <w:rPr>
                    <w:rFonts w:ascii="Cambria Math" w:eastAsia="ＭＳ Ｐ明朝" w:hAnsi="Cambria Math" w:cs="Times New Roman"/>
                    <w:szCs w:val="21"/>
                  </w:rPr>
                  <m:t>r</m:t>
                </m:r>
              </m:sub>
            </m:sSub>
          </m:den>
        </m:f>
        <m:r>
          <m:rPr>
            <m:sty m:val="p"/>
          </m:rPr>
          <w:rPr>
            <w:rFonts w:ascii="Cambria Math" w:eastAsia="ＭＳ Ｐ明朝" w:hAnsi="Cambria Math" w:cs="Times New Roman"/>
            <w:szCs w:val="21"/>
          </w:rPr>
          <m:t>=</m:t>
        </m:r>
        <m:f>
          <m:fPr>
            <m:ctrlPr>
              <w:rPr>
                <w:rFonts w:ascii="Cambria Math" w:eastAsia="ＭＳ Ｐ明朝" w:hAnsi="Cambria Math" w:cs="Times New Roman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ＭＳ Ｐ明朝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ＭＳ Ｐ明朝" w:hAnsi="Cambria Math" w:cs="Times New Roman"/>
                    <w:szCs w:val="21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ＭＳ Ｐ明朝" w:hAnsi="Cambria Math" w:cs="Times New Roman"/>
                    <w:szCs w:val="21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ＭＳ Ｐ明朝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ＭＳ Ｐ明朝" w:hAnsi="Cambria Math" w:cs="Times New Roman"/>
                    <w:szCs w:val="21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ＭＳ Ｐ明朝" w:hAnsi="Cambria Math" w:cs="Times New Roman"/>
                    <w:szCs w:val="21"/>
                  </w:rPr>
                  <m:t>2</m:t>
                </m:r>
              </m:sub>
            </m:sSub>
          </m:den>
        </m:f>
      </m:oMath>
      <w:r w:rsidR="00F810D2">
        <w:rPr>
          <w:rFonts w:ascii="Times New Roman" w:eastAsia="ＭＳ Ｐ明朝" w:hAnsi="Times New Roman" w:cs="Times New Roman" w:hint="eastAsia"/>
          <w:szCs w:val="21"/>
        </w:rPr>
        <w:t xml:space="preserve">  </w:t>
      </w:r>
      <w:r w:rsidR="00F810D2">
        <w:rPr>
          <w:rFonts w:ascii="Times New Roman" w:eastAsia="ＭＳ Ｐ明朝" w:hAnsi="Times New Roman" w:cs="Times New Roman" w:hint="eastAsia"/>
          <w:szCs w:val="21"/>
        </w:rPr>
        <w:tab/>
      </w:r>
      <w:r w:rsidR="00F810D2">
        <w:rPr>
          <w:rFonts w:ascii="Times New Roman" w:eastAsia="ＭＳ Ｐ明朝" w:hAnsi="Times New Roman" w:cs="Times New Roman" w:hint="eastAsia"/>
          <w:szCs w:val="21"/>
        </w:rPr>
        <w:tab/>
      </w:r>
      <w:r w:rsidR="00F810D2">
        <w:rPr>
          <w:rFonts w:ascii="Times New Roman" w:eastAsia="ＭＳ Ｐ明朝" w:hAnsi="Times New Roman" w:cs="Times New Roman" w:hint="eastAsia"/>
          <w:szCs w:val="21"/>
        </w:rPr>
        <w:t>……</w:t>
      </w:r>
      <w:r w:rsidR="00F810D2">
        <w:rPr>
          <w:rFonts w:ascii="Times New Roman" w:eastAsia="ＭＳ Ｐ明朝" w:hAnsi="Times New Roman" w:cs="Times New Roman" w:hint="eastAsia"/>
          <w:szCs w:val="21"/>
        </w:rPr>
        <w:t>(3)</w:t>
      </w:r>
    </w:p>
    <w:p w:rsidR="00F810D2" w:rsidRDefault="00F810D2" w:rsidP="00F810D2">
      <w:pPr>
        <w:rPr>
          <w:rFonts w:ascii="Times New Roman" w:eastAsia="ＭＳ Ｐ明朝" w:hAnsi="Times New Roman" w:cs="Times New Roman"/>
          <w:szCs w:val="21"/>
        </w:rPr>
      </w:pPr>
      <w:r w:rsidRPr="00F810D2">
        <w:rPr>
          <w:rFonts w:ascii="Times New Roman" w:eastAsia="ＭＳ Ｐ明朝" w:hAnsi="Times New Roman" w:cs="Times New Roman" w:hint="eastAsia"/>
          <w:i/>
          <w:szCs w:val="21"/>
        </w:rPr>
        <w:t>n</w:t>
      </w:r>
      <w:r>
        <w:rPr>
          <w:rFonts w:ascii="Times New Roman" w:eastAsia="ＭＳ Ｐ明朝" w:hAnsi="Times New Roman" w:cs="Times New Roman" w:hint="eastAsia"/>
          <w:szCs w:val="21"/>
          <w:vertAlign w:val="subscript"/>
        </w:rPr>
        <w:t>12</w:t>
      </w:r>
      <w:r>
        <w:rPr>
          <w:rFonts w:ascii="Times New Roman" w:eastAsia="ＭＳ Ｐ明朝" w:hAnsi="Times New Roman" w:cs="Times New Roman" w:hint="eastAsia"/>
          <w:szCs w:val="21"/>
        </w:rPr>
        <w:t>を物質</w:t>
      </w:r>
      <w:r>
        <w:rPr>
          <w:rFonts w:ascii="Times New Roman" w:eastAsia="ＭＳ Ｐ明朝" w:hAnsi="Times New Roman" w:cs="Times New Roman" w:hint="eastAsia"/>
          <w:szCs w:val="21"/>
        </w:rPr>
        <w:t>1</w:t>
      </w:r>
      <w:r>
        <w:rPr>
          <w:rFonts w:ascii="Times New Roman" w:eastAsia="ＭＳ Ｐ明朝" w:hAnsi="Times New Roman" w:cs="Times New Roman" w:hint="eastAsia"/>
          <w:szCs w:val="21"/>
        </w:rPr>
        <w:t>（空気）に対する物質</w:t>
      </w:r>
      <w:r>
        <w:rPr>
          <w:rFonts w:ascii="Times New Roman" w:eastAsia="ＭＳ Ｐ明朝" w:hAnsi="Times New Roman" w:cs="Times New Roman" w:hint="eastAsia"/>
          <w:szCs w:val="21"/>
        </w:rPr>
        <w:t>2</w:t>
      </w:r>
      <w:r>
        <w:rPr>
          <w:rFonts w:ascii="Times New Roman" w:eastAsia="ＭＳ Ｐ明朝" w:hAnsi="Times New Roman" w:cs="Times New Roman" w:hint="eastAsia"/>
          <w:szCs w:val="21"/>
        </w:rPr>
        <w:t>（水）の屈折率という。</w:t>
      </w:r>
    </w:p>
    <w:p w:rsidR="00A61C78" w:rsidRDefault="00A61C78" w:rsidP="00F810D2">
      <w:pPr>
        <w:rPr>
          <w:rFonts w:ascii="Times New Roman" w:eastAsia="ＭＳ Ｐ明朝" w:hAnsi="Times New Roman" w:cs="Times New Roman"/>
          <w:szCs w:val="21"/>
        </w:rPr>
      </w:pPr>
    </w:p>
    <w:p w:rsidR="00A61C78" w:rsidRPr="00A61C78" w:rsidRDefault="00A61C78" w:rsidP="00F810D2">
      <w:pPr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 xml:space="preserve">(3) </w:t>
      </w:r>
      <w:r>
        <w:rPr>
          <w:rFonts w:ascii="Arial" w:eastAsia="ＭＳ Ｐゴシック" w:hAnsi="Arial" w:cs="Arial" w:hint="eastAsia"/>
          <w:szCs w:val="21"/>
        </w:rPr>
        <w:t>全反射</w:t>
      </w:r>
    </w:p>
    <w:p w:rsidR="00A61C78" w:rsidRDefault="00392351" w:rsidP="00A61C78">
      <w:pPr>
        <w:ind w:firstLineChars="100" w:firstLine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光が水中から空気中に入射する</w:t>
      </w:r>
      <w:r w:rsidR="00EC079A">
        <w:rPr>
          <w:rFonts w:ascii="Times New Roman" w:eastAsia="ＭＳ Ｐ明朝" w:hAnsi="Times New Roman" w:cs="Times New Roman" w:hint="eastAsia"/>
          <w:szCs w:val="21"/>
        </w:rPr>
        <w:t>場合</w:t>
      </w:r>
      <w:r w:rsidR="00D04D0C">
        <w:rPr>
          <w:rFonts w:ascii="Times New Roman" w:eastAsia="ＭＳ Ｐ明朝" w:hAnsi="Times New Roman" w:cs="Times New Roman" w:hint="eastAsia"/>
          <w:szCs w:val="21"/>
        </w:rPr>
        <w:t>の屈折</w:t>
      </w:r>
      <w:r w:rsidR="00D04D0C">
        <w:rPr>
          <w:rFonts w:ascii="Times New Roman" w:eastAsia="ＭＳ Ｐ明朝" w:hAnsi="Times New Roman" w:cs="Times New Roman" w:hint="eastAsia"/>
          <w:szCs w:val="21"/>
        </w:rPr>
        <w:lastRenderedPageBreak/>
        <w:t>率は</w:t>
      </w:r>
      <m:oMath>
        <m:f>
          <m:fPr>
            <m:ctrlPr>
              <w:rPr>
                <w:rFonts w:ascii="Cambria Math" w:eastAsia="ＭＳ Ｐ明朝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Ｐ明朝" w:hAnsi="Cambria Math" w:cs="Times New Roman"/>
                <w:szCs w:val="21"/>
              </w:rPr>
              <m:t>1</m:t>
            </m:r>
          </m:num>
          <m:den>
            <m:sSub>
              <m:sSubPr>
                <m:ctrlPr>
                  <w:rPr>
                    <w:rFonts w:ascii="Cambria Math" w:eastAsia="ＭＳ Ｐ明朝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ＭＳ Ｐ明朝" w:hAnsi="Cambria Math" w:cs="Times New Roman"/>
                    <w:szCs w:val="21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ＭＳ Ｐ明朝" w:hAnsi="Cambria Math" w:cs="Times New Roman"/>
                    <w:szCs w:val="21"/>
                  </w:rPr>
                  <m:t>12</m:t>
                </m:r>
              </m:sub>
            </m:sSub>
          </m:den>
        </m:f>
      </m:oMath>
      <w:r w:rsidR="00D04D0C">
        <w:rPr>
          <w:rFonts w:ascii="Times New Roman" w:eastAsia="ＭＳ Ｐ明朝" w:hAnsi="Times New Roman" w:cs="Times New Roman" w:hint="eastAsia"/>
          <w:szCs w:val="21"/>
        </w:rPr>
        <w:t>であり</w:t>
      </w:r>
      <w:r>
        <w:rPr>
          <w:rFonts w:ascii="Times New Roman" w:eastAsia="ＭＳ Ｐ明朝" w:hAnsi="Times New Roman" w:cs="Times New Roman" w:hint="eastAsia"/>
          <w:szCs w:val="21"/>
        </w:rPr>
        <w:t>，</w:t>
      </w:r>
      <m:oMath>
        <m:sSub>
          <m:sSubPr>
            <m:ctrlPr>
              <w:rPr>
                <w:rFonts w:ascii="Cambria Math" w:eastAsia="ＭＳ Ｐ明朝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eastAsia="ＭＳ Ｐ明朝" w:hAnsi="Cambria Math" w:cs="Times New Roman"/>
                <w:szCs w:val="21"/>
              </w:rPr>
              <m:t>θ</m:t>
            </m:r>
          </m:e>
          <m:sub>
            <m:r>
              <w:rPr>
                <w:rFonts w:ascii="Cambria Math" w:eastAsia="ＭＳ Ｐ明朝" w:hAnsi="Cambria Math" w:cs="Times New Roman"/>
                <w:szCs w:val="21"/>
              </w:rPr>
              <m:t>r</m:t>
            </m:r>
          </m:sub>
        </m:sSub>
        <m:r>
          <m:rPr>
            <m:sty m:val="p"/>
          </m:rPr>
          <w:rPr>
            <w:rFonts w:ascii="Cambria Math" w:eastAsia="ＭＳ Ｐ明朝" w:hAnsi="Cambria Math" w:cs="Times New Roman"/>
            <w:szCs w:val="21"/>
          </w:rPr>
          <m:t>&gt;</m:t>
        </m:r>
        <m:sSub>
          <m:sSubPr>
            <m:ctrlPr>
              <w:rPr>
                <w:rFonts w:ascii="Cambria Math" w:eastAsia="ＭＳ Ｐ明朝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eastAsia="ＭＳ Ｐ明朝" w:hAnsi="Cambria Math" w:cs="Times New Roman"/>
                <w:szCs w:val="21"/>
              </w:rPr>
              <m:t>θ</m:t>
            </m:r>
          </m:e>
          <m:sub>
            <m:r>
              <w:rPr>
                <w:rFonts w:ascii="Cambria Math" w:eastAsia="ＭＳ Ｐ明朝" w:hAnsi="Cambria Math" w:cs="Times New Roman"/>
                <w:szCs w:val="21"/>
              </w:rPr>
              <m:t>i</m:t>
            </m:r>
          </m:sub>
        </m:sSub>
      </m:oMath>
      <w:r w:rsidR="00EC079A">
        <w:rPr>
          <w:rFonts w:ascii="Times New Roman" w:eastAsia="ＭＳ Ｐ明朝" w:hAnsi="Times New Roman" w:cs="Times New Roman" w:hint="eastAsia"/>
          <w:szCs w:val="21"/>
        </w:rPr>
        <w:t>のため，</w:t>
      </w:r>
      <m:oMath>
        <m:sSub>
          <m:sSubPr>
            <m:ctrlPr>
              <w:rPr>
                <w:rFonts w:ascii="Cambria Math" w:eastAsia="ＭＳ Ｐ明朝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eastAsia="ＭＳ Ｐ明朝" w:hAnsi="Cambria Math" w:cs="Times New Roman"/>
                <w:szCs w:val="21"/>
              </w:rPr>
              <m:t>θ</m:t>
            </m:r>
          </m:e>
          <m:sub>
            <m:r>
              <w:rPr>
                <w:rFonts w:ascii="Cambria Math" w:eastAsia="ＭＳ Ｐ明朝" w:hAnsi="Cambria Math" w:cs="Times New Roman"/>
                <w:szCs w:val="21"/>
              </w:rPr>
              <m:t>i</m:t>
            </m:r>
          </m:sub>
        </m:sSub>
      </m:oMath>
      <w:r w:rsidR="00406BBE">
        <w:rPr>
          <w:rFonts w:ascii="Times New Roman" w:eastAsia="ＭＳ Ｐ明朝" w:hAnsi="Times New Roman" w:cs="Times New Roman" w:hint="eastAsia"/>
          <w:szCs w:val="21"/>
        </w:rPr>
        <w:t>を徐々に大きくすると，</w:t>
      </w:r>
      <m:oMath>
        <m:sSub>
          <m:sSubPr>
            <m:ctrlPr>
              <w:rPr>
                <w:rFonts w:ascii="Cambria Math" w:eastAsia="ＭＳ Ｐ明朝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eastAsia="ＭＳ Ｐ明朝" w:hAnsi="Cambria Math" w:cs="Times New Roman"/>
                <w:szCs w:val="21"/>
              </w:rPr>
              <m:t>θ</m:t>
            </m:r>
          </m:e>
          <m:sub>
            <m:r>
              <w:rPr>
                <w:rFonts w:ascii="Cambria Math" w:eastAsia="ＭＳ Ｐ明朝" w:hAnsi="Cambria Math" w:cs="Times New Roman"/>
                <w:szCs w:val="21"/>
              </w:rPr>
              <m:t>r</m:t>
            </m:r>
          </m:sub>
        </m:sSub>
        <m:r>
          <m:rPr>
            <m:sty m:val="p"/>
          </m:rPr>
          <w:rPr>
            <w:rFonts w:ascii="Cambria Math" w:eastAsia="ＭＳ Ｐ明朝" w:hAnsi="Cambria Math" w:cs="Times New Roman"/>
            <w:szCs w:val="21"/>
          </w:rPr>
          <m:t>=90°</m:t>
        </m:r>
      </m:oMath>
      <w:r w:rsidR="00406BBE">
        <w:rPr>
          <w:rFonts w:ascii="Times New Roman" w:eastAsia="ＭＳ Ｐ明朝" w:hAnsi="Times New Roman" w:cs="Times New Roman" w:hint="eastAsia"/>
          <w:szCs w:val="21"/>
        </w:rPr>
        <w:t>になる。このときの入射角</w:t>
      </w:r>
      <m:oMath>
        <m:sSub>
          <m:sSubPr>
            <m:ctrlPr>
              <w:rPr>
                <w:rFonts w:ascii="Cambria Math" w:eastAsia="ＭＳ Ｐ明朝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eastAsia="ＭＳ Ｐ明朝" w:hAnsi="Cambria Math" w:cs="Times New Roman"/>
                <w:szCs w:val="21"/>
              </w:rPr>
              <m:t>θ</m:t>
            </m:r>
          </m:e>
          <m:sub>
            <m:r>
              <w:rPr>
                <w:rFonts w:ascii="Cambria Math" w:eastAsia="ＭＳ Ｐ明朝" w:hAnsi="Cambria Math" w:cs="Times New Roman"/>
                <w:szCs w:val="21"/>
              </w:rPr>
              <m:t>i</m:t>
            </m:r>
          </m:sub>
        </m:sSub>
      </m:oMath>
      <w:r w:rsidR="00406BBE">
        <w:rPr>
          <w:rFonts w:ascii="Times New Roman" w:eastAsia="ＭＳ Ｐ明朝" w:hAnsi="Times New Roman" w:cs="Times New Roman" w:hint="eastAsia"/>
          <w:szCs w:val="21"/>
        </w:rPr>
        <w:t>を</w:t>
      </w:r>
      <w:r w:rsidR="00406BBE" w:rsidRPr="009D1A95">
        <w:rPr>
          <w:rFonts w:ascii="Times New Roman" w:eastAsia="ＭＳ Ｐ明朝" w:hAnsi="Times New Roman" w:cs="Times New Roman" w:hint="eastAsia"/>
          <w:b/>
          <w:szCs w:val="21"/>
        </w:rPr>
        <w:t>臨界角</w:t>
      </w:r>
      <w:r w:rsidR="009D1A95">
        <w:rPr>
          <w:rFonts w:ascii="Times New Roman" w:eastAsia="ＭＳ Ｐ明朝" w:hAnsi="Times New Roman" w:cs="Times New Roman" w:hint="eastAsia"/>
          <w:szCs w:val="21"/>
        </w:rPr>
        <w:t>（</w:t>
      </w:r>
      <w:r w:rsidR="009D1A95">
        <w:rPr>
          <w:rFonts w:ascii="Times New Roman" w:eastAsia="ＭＳ Ｐ明朝" w:hAnsi="Times New Roman" w:cs="Times New Roman" w:hint="eastAsia"/>
          <w:szCs w:val="21"/>
        </w:rPr>
        <w:t>optimum angle</w:t>
      </w:r>
      <w:r w:rsidR="009D1A95">
        <w:rPr>
          <w:rFonts w:ascii="Times New Roman" w:eastAsia="ＭＳ Ｐ明朝" w:hAnsi="Times New Roman" w:cs="Times New Roman" w:hint="eastAsia"/>
          <w:szCs w:val="21"/>
        </w:rPr>
        <w:t>）という。</w:t>
      </w:r>
      <w:r w:rsidR="00B74D92">
        <w:rPr>
          <w:rFonts w:ascii="Times New Roman" w:eastAsia="ＭＳ Ｐ明朝" w:hAnsi="Times New Roman" w:cs="Times New Roman" w:hint="eastAsia"/>
          <w:szCs w:val="21"/>
        </w:rPr>
        <w:t>臨界角を</w:t>
      </w:r>
      <m:oMath>
        <m:sSub>
          <m:sSubPr>
            <m:ctrlPr>
              <w:rPr>
                <w:rFonts w:ascii="Cambria Math" w:eastAsia="ＭＳ Ｐ明朝" w:hAnsi="Cambria Math" w:cs="Times New Roman"/>
                <w:szCs w:val="21"/>
              </w:rPr>
            </m:ctrlPr>
          </m:sSubPr>
          <m:e>
            <m:r>
              <w:rPr>
                <w:rFonts w:ascii="Cambria Math" w:eastAsia="ＭＳ Ｐ明朝" w:hAnsi="Cambria Math" w:cs="Times New Roman"/>
                <w:szCs w:val="21"/>
              </w:rPr>
              <m:t>θ</m:t>
            </m:r>
          </m:e>
          <m:sub>
            <m:r>
              <w:rPr>
                <w:rFonts w:ascii="Cambria Math" w:eastAsia="ＭＳ Ｐ明朝" w:hAnsi="Cambria Math" w:cs="Times New Roman"/>
                <w:szCs w:val="21"/>
              </w:rPr>
              <m:t>i</m:t>
            </m:r>
            <m:r>
              <m:rPr>
                <m:sty m:val="p"/>
              </m:rPr>
              <w:rPr>
                <w:rFonts w:ascii="Cambria Math" w:eastAsia="ＭＳ Ｐ明朝" w:hAnsi="Cambria Math" w:cs="Times New Roman"/>
                <w:szCs w:val="21"/>
              </w:rPr>
              <m:t>0</m:t>
            </m:r>
          </m:sub>
        </m:sSub>
      </m:oMath>
      <w:r w:rsidR="00B74D92">
        <w:rPr>
          <w:rFonts w:ascii="Times New Roman" w:eastAsia="ＭＳ Ｐ明朝" w:hAnsi="Times New Roman" w:cs="Times New Roman" w:hint="eastAsia"/>
          <w:szCs w:val="21"/>
        </w:rPr>
        <w:t>とすると，</w:t>
      </w:r>
    </w:p>
    <w:p w:rsidR="00B74D92" w:rsidRDefault="009F1492" w:rsidP="00DD4F68">
      <w:pPr>
        <w:ind w:firstLineChars="100" w:firstLine="211"/>
        <w:rPr>
          <w:rFonts w:ascii="Times New Roman" w:eastAsia="ＭＳ Ｐ明朝" w:hAnsi="Times New Roman" w:cs="Times New Roman"/>
          <w:szCs w:val="21"/>
        </w:rPr>
      </w:pPr>
      <w:r w:rsidRPr="009F1492">
        <w:rPr>
          <w:rFonts w:ascii="Times New Roman" w:eastAsia="ＭＳ Ｐ明朝" w:hAnsi="Times New Roman" w:cs="Times New Roman"/>
          <w:b/>
          <w:noProof/>
          <w:szCs w:val="21"/>
        </w:rPr>
        <w:pict>
          <v:group id="_x0000_s1100" editas="canvas" style="position:absolute;left:0;text-align:left;margin-left:236.55pt;margin-top:-16.55pt;width:188.7pt;height:113.95pt;z-index:251661312" coordorigin="1911,5041" coordsize="3774,2279">
            <o:lock v:ext="edit" aspectratio="t"/>
            <v:shape id="_x0000_s1099" type="#_x0000_t75" style="position:absolute;left:1911;top:5041;width:3774;height:2279" o:preferrelative="f">
              <v:fill o:detectmouseclick="t"/>
              <v:path o:extrusionok="t" o:connecttype="none"/>
              <o:lock v:ext="edit" text="t"/>
            </v:shape>
            <v:shape id="_x0000_s1101" type="#_x0000_t19" style="position:absolute;left:2196;top:5331;width:1767;height:638">
              <v:textbox inset="5.85pt,.7pt,5.85pt,.7pt"/>
            </v:shape>
            <v:shape id="_x0000_s1102" type="#_x0000_t19" style="position:absolute;left:2196;top:5622;width:1539;height:521">
              <v:textbox inset="5.85pt,.7pt,5.85pt,.7pt"/>
            </v:shape>
            <v:shape id="_x0000_s1103" type="#_x0000_t19" style="position:absolute;left:3735;top:6143;width:1767;height:638;flip:x y">
              <v:textbox inset="5.85pt,.7pt,5.85pt,.7pt"/>
            </v:shape>
            <v:shape id="_x0000_s1104" type="#_x0000_t19" style="position:absolute;left:3963;top:5969;width:1539;height:521;flip:x y">
              <v:textbox inset="5.85pt,.7pt,5.85pt,.7pt"/>
            </v:shape>
            <v:shape id="_x0000_s1105" type="#_x0000_t32" style="position:absolute;left:2196;top:5331;width:342;height:174;flip:y" o:connectortype="straight" strokecolor="#f79646 [3209]">
              <v:stroke endarrow="block" endarrowwidth="narrow"/>
            </v:shape>
            <v:shape id="_x0000_s1106" type="#_x0000_t32" style="position:absolute;left:2538;top:5331;width:570;height:406;flip:x y" o:connectortype="straight" strokecolor="#f79646 [3209]">
              <v:stroke endarrowwidth="narrow"/>
            </v:shape>
            <v:shape id="_x0000_s1107" type="#_x0000_t32" style="position:absolute;left:3108;top:5621;width:570;height:116;flip:y" o:connectortype="straight" strokecolor="#f79646 [3209]">
              <v:stroke endarrowwidth="narrow"/>
            </v:shape>
            <v:shape id="_x0000_s1108" type="#_x0000_t32" style="position:absolute;left:3672;top:5621;width:177;height:754;flip:x y" o:connectortype="straight" strokecolor="#f79646 [3209]">
              <v:stroke endarrowwidth="narrow"/>
            </v:shape>
            <v:shape id="_x0000_s1109" type="#_x0000_t32" style="position:absolute;left:3849;top:6317;width:513;height:58;flip:y" o:connectortype="straight" strokecolor="#f79646 [3209]">
              <v:stroke endarrowwidth="narrow"/>
            </v:shape>
            <v:shape id="_x0000_s1110" type="#_x0000_t32" style="position:absolute;left:4362;top:6317;width:228;height:348;flip:x y" o:connectortype="straight" strokecolor="#f79646 [3209]">
              <v:stroke endarrowwidth="narrow"/>
            </v:shape>
            <v:shape id="_x0000_s1111" type="#_x0000_t32" style="position:absolute;left:4602;top:6491;width:501;height:174;flip:y" o:connectortype="straight" strokecolor="#f79646 [3209]">
              <v:stroke endarrowwidth="narrow"/>
            </v:shape>
            <v:shape id="_x0000_s1112" type="#_x0000_t32" style="position:absolute;left:5115;top:6491;width:387;height:232;flip:x y" o:connectortype="straight" strokecolor="#f79646 [3209]">
              <v:stroke startarrow="block" startarrowwidth="narrow" endarrowwidth="narrow"/>
            </v:shape>
            <v:shape id="_x0000_s1113" type="#_x0000_t202" style="position:absolute;left:2253;top:6897;width:3021;height:290" filled="f" stroked="f">
              <v:textbox inset="0,0,0,0">
                <w:txbxContent>
                  <w:p w:rsidR="007652CD" w:rsidRDefault="007652CD" w:rsidP="007652CD">
                    <w:pPr>
                      <w:adjustRightInd w:val="0"/>
                      <w:snapToGrid w:val="0"/>
                    </w:pPr>
                    <w:r>
                      <w:rPr>
                        <w:rFonts w:hint="eastAsia"/>
                      </w:rPr>
                      <w:t>図</w:t>
                    </w:r>
                    <w:r>
                      <w:rPr>
                        <w:rFonts w:hint="eastAsia"/>
                      </w:rPr>
                      <w:t xml:space="preserve">4. </w:t>
                    </w:r>
                    <w:r>
                      <w:rPr>
                        <w:rFonts w:hint="eastAsia"/>
                      </w:rPr>
                      <w:t>光ファイバ内の光の軌跡</w:t>
                    </w:r>
                  </w:p>
                </w:txbxContent>
              </v:textbox>
            </v:shape>
            <w10:wrap type="square"/>
          </v:group>
        </w:pict>
      </w:r>
      <m:oMath>
        <m:r>
          <m:rPr>
            <m:sty m:val="p"/>
          </m:rPr>
          <w:rPr>
            <w:rFonts w:ascii="Cambria Math" w:eastAsia="ＭＳ Ｐ明朝" w:hAnsi="Cambria Math" w:cs="Times New Roman"/>
            <w:szCs w:val="21"/>
          </w:rPr>
          <m:t>sin</m:t>
        </m:r>
        <m:sSub>
          <m:sSubPr>
            <m:ctrlPr>
              <w:rPr>
                <w:rFonts w:ascii="Cambria Math" w:eastAsia="ＭＳ Ｐ明朝" w:hAnsi="Cambria Math" w:cs="Times New Roman"/>
                <w:szCs w:val="21"/>
              </w:rPr>
            </m:ctrlPr>
          </m:sSubPr>
          <m:e>
            <m:r>
              <w:rPr>
                <w:rFonts w:ascii="Cambria Math" w:eastAsia="ＭＳ Ｐ明朝" w:hAnsi="Cambria Math" w:cs="Times New Roman"/>
                <w:szCs w:val="21"/>
              </w:rPr>
              <m:t>θ</m:t>
            </m:r>
          </m:e>
          <m:sub>
            <m:r>
              <w:rPr>
                <w:rFonts w:ascii="Cambria Math" w:eastAsia="ＭＳ Ｐ明朝" w:hAnsi="Cambria Math" w:cs="Times New Roman"/>
                <w:szCs w:val="21"/>
              </w:rPr>
              <m:t>i</m:t>
            </m:r>
            <m:r>
              <m:rPr>
                <m:sty m:val="p"/>
              </m:rPr>
              <w:rPr>
                <w:rFonts w:ascii="Cambria Math" w:eastAsia="ＭＳ Ｐ明朝" w:hAnsi="Cambria Math" w:cs="Times New Roman"/>
                <w:szCs w:val="21"/>
              </w:rPr>
              <m:t>0</m:t>
            </m:r>
          </m:sub>
        </m:sSub>
        <m:r>
          <m:rPr>
            <m:sty m:val="p"/>
          </m:rPr>
          <w:rPr>
            <w:rFonts w:ascii="Cambria Math" w:eastAsia="ＭＳ Ｐ明朝" w:hAnsi="Cambria Math" w:cs="Times New Roman"/>
            <w:szCs w:val="21"/>
          </w:rPr>
          <m:t>=</m:t>
        </m:r>
        <m:sSub>
          <m:sSubPr>
            <m:ctrlPr>
              <w:rPr>
                <w:rFonts w:ascii="Cambria Math" w:eastAsia="ＭＳ Ｐ明朝" w:hAnsi="Cambria Math" w:cs="Times New Roman"/>
                <w:szCs w:val="21"/>
              </w:rPr>
            </m:ctrlPr>
          </m:sSubPr>
          <m:e>
            <m:r>
              <w:rPr>
                <w:rFonts w:ascii="Cambria Math" w:eastAsia="ＭＳ Ｐ明朝" w:hAnsi="Cambria Math" w:cs="Times New Roman"/>
                <w:szCs w:val="21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ＭＳ Ｐ明朝" w:hAnsi="Cambria Math" w:cs="Times New Roman"/>
                <w:szCs w:val="21"/>
              </w:rPr>
              <m:t>12</m:t>
            </m:r>
          </m:sub>
        </m:sSub>
      </m:oMath>
      <w:r w:rsidR="00B74D92">
        <w:rPr>
          <w:rFonts w:ascii="Times New Roman" w:eastAsia="ＭＳ Ｐ明朝" w:hAnsi="Times New Roman" w:cs="Times New Roman" w:hint="eastAsia"/>
          <w:szCs w:val="21"/>
        </w:rPr>
        <w:t xml:space="preserve">  </w:t>
      </w:r>
      <w:r w:rsidR="00B74D92">
        <w:rPr>
          <w:rFonts w:ascii="Times New Roman" w:eastAsia="ＭＳ Ｐ明朝" w:hAnsi="Times New Roman" w:cs="Times New Roman" w:hint="eastAsia"/>
          <w:szCs w:val="21"/>
        </w:rPr>
        <w:tab/>
      </w:r>
      <w:r w:rsidR="00B74D92">
        <w:rPr>
          <w:rFonts w:ascii="Times New Roman" w:eastAsia="ＭＳ Ｐ明朝" w:hAnsi="Times New Roman" w:cs="Times New Roman" w:hint="eastAsia"/>
          <w:szCs w:val="21"/>
        </w:rPr>
        <w:tab/>
      </w:r>
      <w:r w:rsidR="00B74D92">
        <w:rPr>
          <w:rFonts w:ascii="Times New Roman" w:eastAsia="ＭＳ Ｐ明朝" w:hAnsi="Times New Roman" w:cs="Times New Roman" w:hint="eastAsia"/>
          <w:szCs w:val="21"/>
        </w:rPr>
        <w:tab/>
      </w:r>
      <w:r w:rsidR="00B74D92">
        <w:rPr>
          <w:rFonts w:ascii="Times New Roman" w:eastAsia="ＭＳ Ｐ明朝" w:hAnsi="Times New Roman" w:cs="Times New Roman" w:hint="eastAsia"/>
          <w:szCs w:val="21"/>
        </w:rPr>
        <w:t>……</w:t>
      </w:r>
      <w:r w:rsidR="00B74D92">
        <w:rPr>
          <w:rFonts w:ascii="Times New Roman" w:eastAsia="ＭＳ Ｐ明朝" w:hAnsi="Times New Roman" w:cs="Times New Roman" w:hint="eastAsia"/>
          <w:szCs w:val="21"/>
        </w:rPr>
        <w:t>(4)</w:t>
      </w:r>
    </w:p>
    <w:p w:rsidR="00B74D92" w:rsidRDefault="00B74D92" w:rsidP="00B74D92">
      <w:pPr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となる。</w:t>
      </w:r>
    </w:p>
    <w:p w:rsidR="00B74D92" w:rsidRDefault="00B74D92" w:rsidP="00DD4F68">
      <w:pPr>
        <w:ind w:firstLineChars="100" w:firstLine="210"/>
        <w:rPr>
          <w:rFonts w:ascii="Times New Roman" w:eastAsia="ＭＳ Ｐ明朝" w:hAnsi="Times New Roman" w:cs="Times New Roman"/>
          <w:szCs w:val="21"/>
        </w:rPr>
      </w:pPr>
    </w:p>
    <w:p w:rsidR="000339A7" w:rsidRPr="00365783" w:rsidRDefault="00365783" w:rsidP="00365783">
      <w:pPr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 xml:space="preserve">(4) </w:t>
      </w:r>
      <w:r>
        <w:rPr>
          <w:rFonts w:ascii="Arial" w:eastAsia="ＭＳ Ｐゴシック" w:hAnsi="Arial" w:cs="Arial" w:hint="eastAsia"/>
          <w:szCs w:val="21"/>
        </w:rPr>
        <w:t>光ファイバ</w:t>
      </w:r>
    </w:p>
    <w:p w:rsidR="000339A7" w:rsidRDefault="009F1492" w:rsidP="00DD4F68">
      <w:pPr>
        <w:ind w:firstLineChars="100" w:firstLine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/>
          <w:szCs w:val="21"/>
        </w:rPr>
        <w:pict>
          <v:group id="_x0000_s1115" editas="canvas" style="position:absolute;left:0;text-align:left;margin-left:190.35pt;margin-top:19.6pt;width:237.15pt;height:147.05pt;z-index:251662336" coordorigin="1917,6121" coordsize="4743,2941">
            <o:lock v:ext="edit" aspectratio="t"/>
            <v:shape id="_x0000_s1114" type="#_x0000_t75" style="position:absolute;left:1917;top:6121;width:4743;height:2941" o:preferrelative="f">
              <v:fill o:detectmouseclick="t"/>
              <v:path o:extrusionok="t" o:connecttype="none"/>
              <o:lock v:ext="edit" text="t"/>
            </v:shape>
            <v:shape id="_x0000_s1117" type="#_x0000_t75" style="position:absolute;left:3016;top:6559;width:3232;height:2230">
              <v:imagedata r:id="rId6" o:title=""/>
            </v:shape>
            <v:shape id="_x0000_s1118" type="#_x0000_t202" style="position:absolute;left:5620;top:7022;width:857;height:290" fillcolor="white [3212]" stroked="f">
              <v:textbox inset="0,0,0,0">
                <w:txbxContent>
                  <w:p w:rsidR="00C21654" w:rsidRDefault="00C21654" w:rsidP="00C1481F">
                    <w:pPr>
                      <w:adjustRightInd w:val="0"/>
                      <w:snapToGrid w:val="0"/>
                    </w:pPr>
                    <w:r>
                      <w:rPr>
                        <w:rFonts w:hint="eastAsia"/>
                      </w:rPr>
                      <w:t>鋼線など</w:t>
                    </w:r>
                  </w:p>
                </w:txbxContent>
              </v:textbox>
            </v:shape>
            <v:shape id="_x0000_s1119" type="#_x0000_t202" style="position:absolute;left:4367;top:8066;width:1083;height:290" fillcolor="white [3212]" stroked="f">
              <v:textbox inset="0,0,0,0">
                <w:txbxContent>
                  <w:p w:rsidR="00C1481F" w:rsidRDefault="00C1481F" w:rsidP="00C1481F">
                    <w:pPr>
                      <w:adjustRightInd w:val="0"/>
                      <w:snapToGrid w:val="0"/>
                    </w:pPr>
                    <w:r>
                      <w:rPr>
                        <w:rFonts w:hint="eastAsia"/>
                      </w:rPr>
                      <w:t>光ファイバ</w:t>
                    </w:r>
                  </w:p>
                </w:txbxContent>
              </v:textbox>
            </v:shape>
            <v:rect id="_x0000_s1123" style="position:absolute;left:2999;top:6559;width:1140;height:1102" fillcolor="white [3212]" stroked="f">
              <v:textbox inset="5.85pt,.7pt,5.85pt,.7pt"/>
            </v:rect>
            <v:shape id="_x0000_s1124" type="#_x0000_t202" style="position:absolute;left:3341;top:7603;width:444;height:290" fillcolor="white [3212]" stroked="f">
              <v:textbox inset="0,0,0,0">
                <w:txbxContent>
                  <w:p w:rsidR="00C1481F" w:rsidRDefault="00C1481F" w:rsidP="00C1481F">
                    <w:pPr>
                      <w:adjustRightInd w:val="0"/>
                      <w:snapToGrid w:val="0"/>
                    </w:pPr>
                    <w:r>
                      <w:rPr>
                        <w:rFonts w:hint="eastAsia"/>
                      </w:rPr>
                      <w:t>被覆</w:t>
                    </w:r>
                  </w:p>
                </w:txbxContent>
              </v:textbox>
            </v:shape>
            <v:shape id="_x0000_s1122" type="#_x0000_t75" style="position:absolute;left:2145;top:6585;width:969;height:986">
              <v:imagedata r:id="rId6" o:title="" croptop="1705f" cropbottom="34854f" cropleft="1156f" cropright="44732f"/>
            </v:shape>
            <v:shape id="_x0000_s1121" type="#_x0000_t202" style="position:absolute;left:1974;top:7397;width:1356;height:464" fillcolor="white [3212]" stroked="f">
              <v:textbox inset="0,0,0,0">
                <w:txbxContent>
                  <w:p w:rsidR="00C1481F" w:rsidRPr="00C1481F" w:rsidRDefault="00C1481F" w:rsidP="00C1481F">
                    <w:pPr>
                      <w:adjustRightInd w:val="0"/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周辺</w:t>
                    </w:r>
                    <w:r w:rsidRPr="00C1481F">
                      <w:rPr>
                        <w:rFonts w:hint="eastAsia"/>
                        <w:sz w:val="18"/>
                        <w:szCs w:val="18"/>
                      </w:rPr>
                      <w:t>部：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クラッド</w:t>
                    </w:r>
                  </w:p>
                  <w:p w:rsidR="00C1481F" w:rsidRPr="00C1481F" w:rsidRDefault="00C1481F" w:rsidP="00C1481F">
                    <w:pPr>
                      <w:adjustRightInd w:val="0"/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（屈折率小）</w:t>
                    </w:r>
                  </w:p>
                </w:txbxContent>
              </v:textbox>
            </v:shape>
            <v:shape id="_x0000_s1120" type="#_x0000_t202" style="position:absolute;left:2202;top:6237;width:1083;height:464" fillcolor="white [3212]" stroked="f">
              <v:textbox inset="0,0,0,0">
                <w:txbxContent>
                  <w:p w:rsidR="00C1481F" w:rsidRPr="00C1481F" w:rsidRDefault="00C1481F" w:rsidP="00C1481F">
                    <w:pPr>
                      <w:adjustRightInd w:val="0"/>
                      <w:snapToGrid w:val="0"/>
                      <w:rPr>
                        <w:sz w:val="18"/>
                        <w:szCs w:val="18"/>
                      </w:rPr>
                    </w:pPr>
                    <w:r w:rsidRPr="00C1481F">
                      <w:rPr>
                        <w:rFonts w:hint="eastAsia"/>
                        <w:sz w:val="18"/>
                        <w:szCs w:val="18"/>
                      </w:rPr>
                      <w:t>中心部：コア</w:t>
                    </w:r>
                  </w:p>
                  <w:p w:rsidR="00C1481F" w:rsidRPr="00C1481F" w:rsidRDefault="00C1481F" w:rsidP="00C1481F">
                    <w:pPr>
                      <w:adjustRightInd w:val="0"/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（屈折率大）</w:t>
                    </w:r>
                  </w:p>
                </w:txbxContent>
              </v:textbox>
            </v:shape>
            <v:shape id="_x0000_s1125" type="#_x0000_t202" style="position:absolute;left:2715;top:8714;width:3147;height:307" filled="f" stroked="f">
              <v:textbox inset="0,0,0,0">
                <w:txbxContent>
                  <w:p w:rsidR="00C1481F" w:rsidRDefault="00C1481F" w:rsidP="00C1481F">
                    <w:pPr>
                      <w:adjustRightInd w:val="0"/>
                      <w:snapToGrid w:val="0"/>
                    </w:pPr>
                    <w:r>
                      <w:rPr>
                        <w:rFonts w:hint="eastAsia"/>
                      </w:rPr>
                      <w:t>図</w:t>
                    </w:r>
                    <w:r>
                      <w:rPr>
                        <w:rFonts w:hint="eastAsia"/>
                      </w:rPr>
                      <w:t xml:space="preserve">5. </w:t>
                    </w:r>
                    <w:r w:rsidR="00DD4F68">
                      <w:rPr>
                        <w:rFonts w:hint="eastAsia"/>
                      </w:rPr>
                      <w:t>光通信用光ファイバの構造</w:t>
                    </w:r>
                  </w:p>
                </w:txbxContent>
              </v:textbox>
            </v:shape>
            <w10:wrap type="square"/>
          </v:group>
        </w:pict>
      </w:r>
      <w:r w:rsidR="00365783">
        <w:rPr>
          <w:rFonts w:ascii="Times New Roman" w:eastAsia="ＭＳ Ｐ明朝" w:hAnsi="Times New Roman" w:cs="Times New Roman" w:hint="eastAsia"/>
          <w:b/>
          <w:szCs w:val="21"/>
        </w:rPr>
        <w:t>光ファイバ</w:t>
      </w:r>
      <w:r w:rsidR="00365783">
        <w:rPr>
          <w:rFonts w:ascii="Times New Roman" w:eastAsia="ＭＳ Ｐ明朝" w:hAnsi="Times New Roman" w:cs="Times New Roman" w:hint="eastAsia"/>
          <w:szCs w:val="21"/>
        </w:rPr>
        <w:t>は、細いガラス繊維でできており、</w:t>
      </w:r>
      <w:r w:rsidR="002753FD">
        <w:rPr>
          <w:rFonts w:ascii="Times New Roman" w:eastAsia="ＭＳ Ｐ明朝" w:hAnsi="Times New Roman" w:cs="Times New Roman" w:hint="eastAsia"/>
          <w:szCs w:val="21"/>
        </w:rPr>
        <w:t>中心部で屈折率が大きいため光が全反射しながら進む。光通信や内視鏡などに応用されている。</w:t>
      </w:r>
    </w:p>
    <w:p w:rsidR="00F31CA1" w:rsidRDefault="00F31CA1" w:rsidP="00F31CA1">
      <w:pPr>
        <w:ind w:firstLineChars="100" w:firstLine="210"/>
        <w:rPr>
          <w:rFonts w:ascii="Times New Roman" w:eastAsia="ＭＳ Ｐ明朝" w:hAnsi="Times New Roman" w:cs="Times New Roman"/>
          <w:szCs w:val="21"/>
        </w:rPr>
      </w:pPr>
    </w:p>
    <w:p w:rsidR="00F31CA1" w:rsidRDefault="00DD4F68" w:rsidP="00DD4F68">
      <w:pPr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 xml:space="preserve">3. </w:t>
      </w:r>
      <w:r>
        <w:rPr>
          <w:rFonts w:ascii="Arial" w:eastAsia="ＭＳ Ｐゴシック" w:hAnsi="Arial" w:cs="Arial" w:hint="eastAsia"/>
          <w:szCs w:val="21"/>
        </w:rPr>
        <w:t>実験</w:t>
      </w:r>
    </w:p>
    <w:p w:rsidR="00DD4F68" w:rsidRPr="00DD4F68" w:rsidRDefault="00DD4F68" w:rsidP="00DD4F68">
      <w:pPr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 xml:space="preserve">(1) </w:t>
      </w:r>
      <w:r>
        <w:rPr>
          <w:rFonts w:ascii="Arial" w:eastAsia="ＭＳ Ｐゴシック" w:hAnsi="Arial" w:cs="Arial" w:hint="eastAsia"/>
          <w:szCs w:val="21"/>
        </w:rPr>
        <w:t>鏡の実験（正規反射）</w:t>
      </w:r>
    </w:p>
    <w:p w:rsidR="002753FD" w:rsidRDefault="00DD4F68" w:rsidP="006E6839">
      <w:pPr>
        <w:ind w:firstLineChars="100" w:firstLine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（準備中）</w:t>
      </w:r>
    </w:p>
    <w:p w:rsidR="00DD4F68" w:rsidRDefault="00DD4F68" w:rsidP="006E6839">
      <w:pPr>
        <w:ind w:firstLineChars="100" w:firstLine="210"/>
        <w:rPr>
          <w:rFonts w:ascii="Times New Roman" w:eastAsia="ＭＳ Ｐ明朝" w:hAnsi="Times New Roman" w:cs="Times New Roman"/>
          <w:szCs w:val="21"/>
        </w:rPr>
      </w:pPr>
    </w:p>
    <w:p w:rsidR="00DD4F68" w:rsidRDefault="00DD4F68" w:rsidP="006E6839">
      <w:pPr>
        <w:ind w:firstLineChars="100" w:firstLine="210"/>
        <w:rPr>
          <w:rFonts w:ascii="Times New Roman" w:eastAsia="ＭＳ Ｐ明朝" w:hAnsi="Times New Roman" w:cs="Times New Roman"/>
          <w:szCs w:val="21"/>
        </w:rPr>
      </w:pPr>
    </w:p>
    <w:p w:rsidR="00DD4F68" w:rsidRDefault="00DD4F68" w:rsidP="00DD4F68">
      <w:pPr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 xml:space="preserve">(2) </w:t>
      </w:r>
      <w:r>
        <w:rPr>
          <w:rFonts w:ascii="Arial" w:eastAsia="ＭＳ Ｐゴシック" w:hAnsi="Arial" w:cs="Arial" w:hint="eastAsia"/>
          <w:szCs w:val="21"/>
        </w:rPr>
        <w:t>水槽の実験（屈折と全反射）</w:t>
      </w:r>
    </w:p>
    <w:p w:rsidR="00DD4F68" w:rsidRDefault="00DD4F68" w:rsidP="00DD4F68">
      <w:pPr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>①　水の屈折率を求めよ。</w:t>
      </w:r>
    </w:p>
    <w:p w:rsidR="00182BDB" w:rsidRPr="00DD4F68" w:rsidRDefault="00182BDB" w:rsidP="00182BDB">
      <w:pPr>
        <w:ind w:leftChars="100" w:left="210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>【実験方法】</w:t>
      </w:r>
    </w:p>
    <w:p w:rsidR="00DD4F68" w:rsidRDefault="00182BDB" w:rsidP="006E6839">
      <w:pPr>
        <w:ind w:firstLineChars="100" w:firstLine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①　光学水槽の中央の水平線まで水を入れる。</w:t>
      </w:r>
    </w:p>
    <w:p w:rsidR="00182BDB" w:rsidRDefault="00182BDB" w:rsidP="006E6839">
      <w:pPr>
        <w:ind w:firstLineChars="100" w:firstLine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②　ランプを点灯し、入射角</w:t>
      </w:r>
      <w:r w:rsidR="00B0377B">
        <w:rPr>
          <w:rFonts w:ascii="Times New Roman" w:eastAsia="ＭＳ Ｐ明朝" w:hAnsi="Times New Roman" w:cs="Times New Roman" w:hint="eastAsia"/>
          <w:szCs w:val="21"/>
        </w:rPr>
        <w:t>4</w:t>
      </w:r>
      <w:r>
        <w:rPr>
          <w:rFonts w:ascii="Times New Roman" w:eastAsia="ＭＳ Ｐ明朝" w:hAnsi="Times New Roman" w:cs="Times New Roman" w:hint="eastAsia"/>
          <w:szCs w:val="21"/>
        </w:rPr>
        <w:t>5</w:t>
      </w:r>
      <w:r>
        <w:rPr>
          <w:rFonts w:ascii="Times New Roman" w:eastAsia="ＭＳ Ｐ明朝" w:hAnsi="Times New Roman" w:cs="Times New Roman" w:hint="eastAsia"/>
          <w:szCs w:val="21"/>
        </w:rPr>
        <w:t>°</w:t>
      </w:r>
      <w:r w:rsidR="00B0377B">
        <w:rPr>
          <w:rFonts w:ascii="Times New Roman" w:eastAsia="ＭＳ Ｐ明朝" w:hAnsi="Times New Roman" w:cs="Times New Roman" w:hint="eastAsia"/>
          <w:szCs w:val="21"/>
        </w:rPr>
        <w:t>で空中から水中に光線を入射させる</w:t>
      </w:r>
      <w:r>
        <w:rPr>
          <w:rFonts w:ascii="Times New Roman" w:eastAsia="ＭＳ Ｐ明朝" w:hAnsi="Times New Roman" w:cs="Times New Roman" w:hint="eastAsia"/>
          <w:szCs w:val="21"/>
        </w:rPr>
        <w:t>。</w:t>
      </w:r>
    </w:p>
    <w:p w:rsidR="00182BDB" w:rsidRDefault="00182BDB" w:rsidP="006E6839">
      <w:pPr>
        <w:ind w:firstLineChars="100" w:firstLine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 xml:space="preserve">③　</w:t>
      </w:r>
      <w:r w:rsidR="00B0377B">
        <w:rPr>
          <w:rFonts w:ascii="Times New Roman" w:eastAsia="ＭＳ Ｐ明朝" w:hAnsi="Times New Roman" w:cs="Times New Roman" w:hint="eastAsia"/>
          <w:szCs w:val="21"/>
        </w:rPr>
        <w:t>反射角、屈折角が測定できることを確認する。</w:t>
      </w:r>
    </w:p>
    <w:p w:rsidR="00B0377B" w:rsidRDefault="00B0377B" w:rsidP="006E6839">
      <w:pPr>
        <w:ind w:firstLineChars="100" w:firstLine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ab/>
      </w:r>
      <w:r>
        <w:rPr>
          <w:rFonts w:ascii="Times New Roman" w:eastAsia="ＭＳ Ｐ明朝" w:hAnsi="Times New Roman" w:cs="Times New Roman" w:hint="eastAsia"/>
          <w:szCs w:val="21"/>
        </w:rPr>
        <w:t>必要に応じて暗幕をする。</w:t>
      </w:r>
    </w:p>
    <w:p w:rsidR="00B0377B" w:rsidRDefault="00B0377B" w:rsidP="006E6839">
      <w:pPr>
        <w:ind w:firstLineChars="100" w:firstLine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ab/>
      </w:r>
      <w:r>
        <w:rPr>
          <w:rFonts w:ascii="Times New Roman" w:eastAsia="ＭＳ Ｐ明朝" w:hAnsi="Times New Roman" w:cs="Times New Roman" w:hint="eastAsia"/>
          <w:szCs w:val="21"/>
        </w:rPr>
        <w:t>正確に反射角、屈折角を測定する方法を検討する。</w:t>
      </w:r>
    </w:p>
    <w:p w:rsidR="00B0377B" w:rsidRDefault="00B0377B" w:rsidP="006E6839">
      <w:pPr>
        <w:ind w:firstLineChars="100" w:firstLine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④　入射角を</w:t>
      </w:r>
      <w:r>
        <w:rPr>
          <w:rFonts w:ascii="Times New Roman" w:eastAsia="ＭＳ Ｐ明朝" w:hAnsi="Times New Roman" w:cs="Times New Roman" w:hint="eastAsia"/>
          <w:szCs w:val="21"/>
        </w:rPr>
        <w:t>5</w:t>
      </w:r>
      <w:r>
        <w:rPr>
          <w:rFonts w:ascii="Times New Roman" w:eastAsia="ＭＳ Ｐ明朝" w:hAnsi="Times New Roman" w:cs="Times New Roman" w:hint="eastAsia"/>
          <w:szCs w:val="21"/>
        </w:rPr>
        <w:t>°～</w:t>
      </w:r>
      <w:r>
        <w:rPr>
          <w:rFonts w:ascii="Times New Roman" w:eastAsia="ＭＳ Ｐ明朝" w:hAnsi="Times New Roman" w:cs="Times New Roman" w:hint="eastAsia"/>
          <w:szCs w:val="21"/>
        </w:rPr>
        <w:t>85</w:t>
      </w:r>
      <w:r>
        <w:rPr>
          <w:rFonts w:ascii="Times New Roman" w:eastAsia="ＭＳ Ｐ明朝" w:hAnsi="Times New Roman" w:cs="Times New Roman" w:hint="eastAsia"/>
          <w:szCs w:val="21"/>
        </w:rPr>
        <w:t>°まで</w:t>
      </w:r>
      <w:r>
        <w:rPr>
          <w:rFonts w:ascii="Times New Roman" w:eastAsia="ＭＳ Ｐ明朝" w:hAnsi="Times New Roman" w:cs="Times New Roman" w:hint="eastAsia"/>
          <w:szCs w:val="21"/>
        </w:rPr>
        <w:t>10</w:t>
      </w:r>
      <w:r>
        <w:rPr>
          <w:rFonts w:ascii="Times New Roman" w:eastAsia="ＭＳ Ｐ明朝" w:hAnsi="Times New Roman" w:cs="Times New Roman" w:hint="eastAsia"/>
          <w:szCs w:val="21"/>
        </w:rPr>
        <w:t>°間隔で変化し、反射角、屈折角をそれぞれ測定する。</w:t>
      </w:r>
    </w:p>
    <w:p w:rsidR="00C62BA7" w:rsidRDefault="00C62BA7" w:rsidP="006E6839">
      <w:pPr>
        <w:ind w:firstLineChars="100" w:firstLine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⑤　ランプを消灯する。</w:t>
      </w:r>
    </w:p>
    <w:p w:rsidR="00945F22" w:rsidRPr="00945F22" w:rsidRDefault="00945F22" w:rsidP="006E6839">
      <w:pPr>
        <w:ind w:firstLineChars="100" w:firstLine="210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>【結果の整理】</w:t>
      </w:r>
    </w:p>
    <w:p w:rsidR="00B43D1B" w:rsidRDefault="00C62BA7" w:rsidP="006E6839">
      <w:pPr>
        <w:ind w:firstLineChars="100" w:firstLine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⑥</w:t>
      </w:r>
      <w:r w:rsidR="00B0377B">
        <w:rPr>
          <w:rFonts w:ascii="Times New Roman" w:eastAsia="ＭＳ Ｐ明朝" w:hAnsi="Times New Roman" w:cs="Times New Roman" w:hint="eastAsia"/>
          <w:szCs w:val="21"/>
        </w:rPr>
        <w:t xml:space="preserve">　</w:t>
      </w:r>
      <w:r w:rsidR="00945F22">
        <w:rPr>
          <w:rFonts w:ascii="Times New Roman" w:eastAsia="ＭＳ Ｐ明朝" w:hAnsi="Times New Roman" w:cs="Times New Roman" w:hint="eastAsia"/>
          <w:szCs w:val="21"/>
        </w:rPr>
        <w:t>各入射角における</w:t>
      </w:r>
      <w:r w:rsidR="00B0377B">
        <w:rPr>
          <w:rFonts w:ascii="Times New Roman" w:eastAsia="ＭＳ Ｐ明朝" w:hAnsi="Times New Roman" w:cs="Times New Roman" w:hint="eastAsia"/>
          <w:szCs w:val="21"/>
        </w:rPr>
        <w:t>水の屈折率</w:t>
      </w:r>
      <w:r w:rsidR="00945F22">
        <w:rPr>
          <w:rFonts w:ascii="Times New Roman" w:eastAsia="ＭＳ Ｐ明朝" w:hAnsi="Times New Roman" w:cs="Times New Roman" w:hint="eastAsia"/>
          <w:szCs w:val="21"/>
        </w:rPr>
        <w:t>、及びその平均、分散を求めよ</w:t>
      </w:r>
      <w:r w:rsidR="00B43D1B">
        <w:rPr>
          <w:rFonts w:ascii="Times New Roman" w:eastAsia="ＭＳ Ｐ明朝" w:hAnsi="Times New Roman" w:cs="Times New Roman" w:hint="eastAsia"/>
          <w:szCs w:val="21"/>
        </w:rPr>
        <w:t>。</w:t>
      </w:r>
    </w:p>
    <w:p w:rsidR="00C62BA7" w:rsidRPr="00C62BA7" w:rsidRDefault="00C62BA7" w:rsidP="006E6839">
      <w:pPr>
        <w:ind w:firstLineChars="100" w:firstLine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⑦　教員（</w:t>
      </w:r>
      <w:r>
        <w:rPr>
          <w:rFonts w:ascii="Times New Roman" w:eastAsia="ＭＳ Ｐ明朝" w:hAnsi="Times New Roman" w:cs="Times New Roman" w:hint="eastAsia"/>
          <w:szCs w:val="21"/>
        </w:rPr>
        <w:t>TA</w:t>
      </w:r>
      <w:r>
        <w:rPr>
          <w:rFonts w:ascii="Times New Roman" w:eastAsia="ＭＳ Ｐ明朝" w:hAnsi="Times New Roman" w:cs="Times New Roman" w:hint="eastAsia"/>
          <w:szCs w:val="21"/>
        </w:rPr>
        <w:t>）の確認を受け</w:t>
      </w:r>
      <w:r w:rsidR="00945F22">
        <w:rPr>
          <w:rFonts w:ascii="Times New Roman" w:eastAsia="ＭＳ Ｐ明朝" w:hAnsi="Times New Roman" w:cs="Times New Roman" w:hint="eastAsia"/>
          <w:szCs w:val="21"/>
        </w:rPr>
        <w:t>よ</w:t>
      </w:r>
      <w:r>
        <w:rPr>
          <w:rFonts w:ascii="Times New Roman" w:eastAsia="ＭＳ Ｐ明朝" w:hAnsi="Times New Roman" w:cs="Times New Roman" w:hint="eastAsia"/>
          <w:szCs w:val="21"/>
        </w:rPr>
        <w:t>。</w:t>
      </w:r>
    </w:p>
    <w:p w:rsidR="00B0377B" w:rsidRDefault="00B0377B" w:rsidP="006E6839">
      <w:pPr>
        <w:ind w:firstLineChars="100" w:firstLine="210"/>
        <w:rPr>
          <w:rFonts w:ascii="Times New Roman" w:eastAsia="ＭＳ Ｐ明朝" w:hAnsi="Times New Roman" w:cs="Times New Roman"/>
          <w:szCs w:val="21"/>
        </w:rPr>
      </w:pPr>
    </w:p>
    <w:p w:rsidR="00B0377B" w:rsidRPr="00D04D0C" w:rsidRDefault="00D04D0C" w:rsidP="00D04D0C">
      <w:pPr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 xml:space="preserve">②　</w:t>
      </w:r>
      <w:r w:rsidR="00C62BA7">
        <w:rPr>
          <w:rFonts w:ascii="Arial" w:eastAsia="ＭＳ Ｐゴシック" w:hAnsi="Arial" w:cs="Arial" w:hint="eastAsia"/>
          <w:szCs w:val="21"/>
        </w:rPr>
        <w:t>水中から</w:t>
      </w:r>
      <w:r w:rsidR="00945F22">
        <w:rPr>
          <w:rFonts w:ascii="Arial" w:eastAsia="ＭＳ Ｐゴシック" w:hAnsi="Arial" w:cs="Arial" w:hint="eastAsia"/>
          <w:szCs w:val="21"/>
        </w:rPr>
        <w:t>空気中</w:t>
      </w:r>
      <w:r w:rsidR="00C62BA7">
        <w:rPr>
          <w:rFonts w:ascii="Arial" w:eastAsia="ＭＳ Ｐゴシック" w:hAnsi="Arial" w:cs="Arial" w:hint="eastAsia"/>
          <w:szCs w:val="21"/>
        </w:rPr>
        <w:t>に</w:t>
      </w:r>
      <w:r w:rsidR="00945F22">
        <w:rPr>
          <w:rFonts w:ascii="Arial" w:eastAsia="ＭＳ Ｐゴシック" w:hAnsi="Arial" w:cs="Arial" w:hint="eastAsia"/>
          <w:szCs w:val="21"/>
        </w:rPr>
        <w:t>入射するときの反射角、屈折角</w:t>
      </w:r>
      <w:r>
        <w:rPr>
          <w:rFonts w:ascii="Arial" w:eastAsia="ＭＳ Ｐゴシック" w:hAnsi="Arial" w:cs="Arial" w:hint="eastAsia"/>
          <w:szCs w:val="21"/>
        </w:rPr>
        <w:t>、臨界角を</w:t>
      </w:r>
      <w:r w:rsidR="00C62BA7">
        <w:rPr>
          <w:rFonts w:ascii="Arial" w:eastAsia="ＭＳ Ｐゴシック" w:hAnsi="Arial" w:cs="Arial" w:hint="eastAsia"/>
          <w:szCs w:val="21"/>
        </w:rPr>
        <w:t>予測し、実験により</w:t>
      </w:r>
      <w:r>
        <w:rPr>
          <w:rFonts w:ascii="Arial" w:eastAsia="ＭＳ Ｐゴシック" w:hAnsi="Arial" w:cs="Arial" w:hint="eastAsia"/>
          <w:szCs w:val="21"/>
        </w:rPr>
        <w:t>確認せよ。</w:t>
      </w:r>
    </w:p>
    <w:p w:rsidR="00B0377B" w:rsidRPr="00C62BA7" w:rsidRDefault="00D04D0C" w:rsidP="006E6839">
      <w:pPr>
        <w:ind w:firstLineChars="100" w:firstLine="210"/>
        <w:rPr>
          <w:rFonts w:ascii="Arial" w:eastAsia="ＭＳ Ｐゴシック" w:hAnsi="Arial" w:cs="Arial"/>
          <w:szCs w:val="21"/>
        </w:rPr>
      </w:pPr>
      <w:r w:rsidRPr="00C62BA7">
        <w:rPr>
          <w:rFonts w:ascii="Arial" w:eastAsia="ＭＳ Ｐゴシック" w:hAnsi="Times New Roman" w:cs="Arial"/>
          <w:szCs w:val="21"/>
        </w:rPr>
        <w:t>【準備】</w:t>
      </w:r>
    </w:p>
    <w:p w:rsidR="00D04D0C" w:rsidRDefault="00D04D0C" w:rsidP="00D04D0C">
      <w:pPr>
        <w:ind w:leftChars="100" w:left="525" w:hangingChars="150" w:hanging="315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①</w:t>
      </w:r>
      <w:r>
        <w:rPr>
          <w:rFonts w:ascii="Times New Roman" w:eastAsia="ＭＳ Ｐ明朝" w:hAnsi="Times New Roman" w:cs="Times New Roman" w:hint="eastAsia"/>
          <w:szCs w:val="21"/>
        </w:rPr>
        <w:tab/>
      </w:r>
      <w:r w:rsidR="00945F22">
        <w:rPr>
          <w:rFonts w:ascii="Times New Roman" w:eastAsia="ＭＳ Ｐ明朝" w:hAnsi="Times New Roman" w:cs="Times New Roman" w:hint="eastAsia"/>
          <w:szCs w:val="21"/>
        </w:rPr>
        <w:t>上の実験で求めた水の屈折率の平均値を使い、</w:t>
      </w:r>
      <w:r w:rsidR="00C62BA7">
        <w:rPr>
          <w:rFonts w:ascii="Times New Roman" w:eastAsia="ＭＳ Ｐ明朝" w:hAnsi="Times New Roman" w:cs="Times New Roman" w:hint="eastAsia"/>
          <w:szCs w:val="21"/>
        </w:rPr>
        <w:t>水の</w:t>
      </w:r>
      <w:r>
        <w:rPr>
          <w:rFonts w:ascii="Times New Roman" w:eastAsia="ＭＳ Ｐ明朝" w:hAnsi="Times New Roman" w:cs="Times New Roman" w:hint="eastAsia"/>
          <w:szCs w:val="21"/>
        </w:rPr>
        <w:t>臨界角を</w:t>
      </w:r>
      <w:r w:rsidR="00C62BA7">
        <w:rPr>
          <w:rFonts w:ascii="Times New Roman" w:eastAsia="ＭＳ Ｐ明朝" w:hAnsi="Times New Roman" w:cs="Times New Roman" w:hint="eastAsia"/>
          <w:szCs w:val="21"/>
        </w:rPr>
        <w:t>計算せよ</w:t>
      </w:r>
      <w:r>
        <w:rPr>
          <w:rFonts w:ascii="Times New Roman" w:eastAsia="ＭＳ Ｐ明朝" w:hAnsi="Times New Roman" w:cs="Times New Roman" w:hint="eastAsia"/>
          <w:szCs w:val="21"/>
        </w:rPr>
        <w:t>。</w:t>
      </w:r>
    </w:p>
    <w:p w:rsidR="00D04D0C" w:rsidRDefault="00D04D0C" w:rsidP="00D04D0C">
      <w:pPr>
        <w:ind w:leftChars="100" w:left="525" w:hangingChars="150" w:hanging="315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②</w:t>
      </w:r>
      <w:r>
        <w:rPr>
          <w:rFonts w:ascii="Times New Roman" w:eastAsia="ＭＳ Ｐ明朝" w:hAnsi="Times New Roman" w:cs="Times New Roman" w:hint="eastAsia"/>
          <w:szCs w:val="21"/>
        </w:rPr>
        <w:tab/>
      </w:r>
      <w:r>
        <w:rPr>
          <w:rFonts w:ascii="Times New Roman" w:eastAsia="ＭＳ Ｐ明朝" w:hAnsi="Times New Roman" w:cs="Times New Roman" w:hint="eastAsia"/>
          <w:szCs w:val="21"/>
        </w:rPr>
        <w:t>水中から空気中に光線を入射するときの入射角を</w:t>
      </w:r>
      <w:r>
        <w:rPr>
          <w:rFonts w:ascii="Times New Roman" w:eastAsia="ＭＳ Ｐ明朝" w:hAnsi="Times New Roman" w:cs="Times New Roman" w:hint="eastAsia"/>
          <w:szCs w:val="21"/>
        </w:rPr>
        <w:t>5</w:t>
      </w:r>
      <w:r>
        <w:rPr>
          <w:rFonts w:ascii="Times New Roman" w:eastAsia="ＭＳ Ｐ明朝" w:hAnsi="Times New Roman" w:cs="Times New Roman" w:hint="eastAsia"/>
          <w:szCs w:val="21"/>
        </w:rPr>
        <w:t>°～</w:t>
      </w:r>
      <w:r>
        <w:rPr>
          <w:rFonts w:ascii="Times New Roman" w:eastAsia="ＭＳ Ｐ明朝" w:hAnsi="Times New Roman" w:cs="Times New Roman" w:hint="eastAsia"/>
          <w:szCs w:val="21"/>
        </w:rPr>
        <w:t>85</w:t>
      </w:r>
      <w:r>
        <w:rPr>
          <w:rFonts w:ascii="Times New Roman" w:eastAsia="ＭＳ Ｐ明朝" w:hAnsi="Times New Roman" w:cs="Times New Roman" w:hint="eastAsia"/>
          <w:szCs w:val="21"/>
        </w:rPr>
        <w:t>°まで変化したときの反射角、屈折角を予測せよ。</w:t>
      </w:r>
    </w:p>
    <w:p w:rsidR="00C62BA7" w:rsidRDefault="00C62BA7" w:rsidP="00D04D0C">
      <w:pPr>
        <w:ind w:leftChars="100" w:left="525" w:hangingChars="150" w:hanging="315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lastRenderedPageBreak/>
        <w:t>③</w:t>
      </w:r>
      <w:r>
        <w:rPr>
          <w:rFonts w:ascii="Times New Roman" w:eastAsia="ＭＳ Ｐ明朝" w:hAnsi="Times New Roman" w:cs="Times New Roman" w:hint="eastAsia"/>
          <w:szCs w:val="21"/>
        </w:rPr>
        <w:tab/>
      </w:r>
      <w:r>
        <w:rPr>
          <w:rFonts w:ascii="Times New Roman" w:eastAsia="ＭＳ Ｐ明朝" w:hAnsi="Times New Roman" w:cs="Times New Roman" w:hint="eastAsia"/>
          <w:szCs w:val="21"/>
        </w:rPr>
        <w:t>教員（</w:t>
      </w:r>
      <w:r>
        <w:rPr>
          <w:rFonts w:ascii="Times New Roman" w:eastAsia="ＭＳ Ｐ明朝" w:hAnsi="Times New Roman" w:cs="Times New Roman" w:hint="eastAsia"/>
          <w:szCs w:val="21"/>
        </w:rPr>
        <w:t>TA</w:t>
      </w:r>
      <w:r>
        <w:rPr>
          <w:rFonts w:ascii="Times New Roman" w:eastAsia="ＭＳ Ｐ明朝" w:hAnsi="Times New Roman" w:cs="Times New Roman" w:hint="eastAsia"/>
          <w:szCs w:val="21"/>
        </w:rPr>
        <w:t>）の確認を受けよ。</w:t>
      </w:r>
    </w:p>
    <w:p w:rsidR="00C62BA7" w:rsidRPr="00C62BA7" w:rsidRDefault="00C62BA7" w:rsidP="00D04D0C">
      <w:pPr>
        <w:ind w:leftChars="100" w:left="525" w:hangingChars="150" w:hanging="315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>【実験方法】</w:t>
      </w:r>
    </w:p>
    <w:p w:rsidR="00C62BA7" w:rsidRDefault="00C62BA7" w:rsidP="00D04D0C">
      <w:pPr>
        <w:ind w:leftChars="100" w:left="525" w:hangingChars="150" w:hanging="315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①</w:t>
      </w:r>
      <w:r>
        <w:rPr>
          <w:rFonts w:ascii="Times New Roman" w:eastAsia="ＭＳ Ｐ明朝" w:hAnsi="Times New Roman" w:cs="Times New Roman" w:hint="eastAsia"/>
          <w:szCs w:val="21"/>
        </w:rPr>
        <w:tab/>
      </w:r>
      <w:r w:rsidR="00945F22">
        <w:rPr>
          <w:rFonts w:ascii="Times New Roman" w:eastAsia="ＭＳ Ｐ明朝" w:hAnsi="Times New Roman" w:cs="Times New Roman" w:hint="eastAsia"/>
          <w:szCs w:val="21"/>
        </w:rPr>
        <w:t>ランプを点灯し、入射角を</w:t>
      </w:r>
      <w:r w:rsidR="00945F22">
        <w:rPr>
          <w:rFonts w:ascii="Times New Roman" w:eastAsia="ＭＳ Ｐ明朝" w:hAnsi="Times New Roman" w:cs="Times New Roman" w:hint="eastAsia"/>
          <w:szCs w:val="21"/>
        </w:rPr>
        <w:t>5</w:t>
      </w:r>
      <w:r w:rsidR="00945F22">
        <w:rPr>
          <w:rFonts w:ascii="Times New Roman" w:eastAsia="ＭＳ Ｐ明朝" w:hAnsi="Times New Roman" w:cs="Times New Roman" w:hint="eastAsia"/>
          <w:szCs w:val="21"/>
        </w:rPr>
        <w:t>°～</w:t>
      </w:r>
      <w:r w:rsidR="00945F22">
        <w:rPr>
          <w:rFonts w:ascii="Times New Roman" w:eastAsia="ＭＳ Ｐ明朝" w:hAnsi="Times New Roman" w:cs="Times New Roman" w:hint="eastAsia"/>
          <w:szCs w:val="21"/>
        </w:rPr>
        <w:t>85</w:t>
      </w:r>
      <w:r w:rsidR="00945F22">
        <w:rPr>
          <w:rFonts w:ascii="Times New Roman" w:eastAsia="ＭＳ Ｐ明朝" w:hAnsi="Times New Roman" w:cs="Times New Roman" w:hint="eastAsia"/>
          <w:szCs w:val="21"/>
        </w:rPr>
        <w:t>°まで変化し、反射角、屈折角を測定する。</w:t>
      </w:r>
    </w:p>
    <w:p w:rsidR="001B071B" w:rsidRDefault="001B071B" w:rsidP="00D04D0C">
      <w:pPr>
        <w:ind w:leftChars="100" w:left="525" w:hangingChars="150" w:hanging="315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②</w:t>
      </w:r>
      <w:r>
        <w:rPr>
          <w:rFonts w:ascii="Times New Roman" w:eastAsia="ＭＳ Ｐ明朝" w:hAnsi="Times New Roman" w:cs="Times New Roman" w:hint="eastAsia"/>
          <w:szCs w:val="21"/>
        </w:rPr>
        <w:tab/>
      </w:r>
      <w:r>
        <w:rPr>
          <w:rFonts w:ascii="Times New Roman" w:eastAsia="ＭＳ Ｐ明朝" w:hAnsi="Times New Roman" w:cs="Times New Roman" w:hint="eastAsia"/>
          <w:szCs w:val="21"/>
        </w:rPr>
        <w:t>臨界角の確認方法を検討し確認する。</w:t>
      </w:r>
    </w:p>
    <w:p w:rsidR="00945F22" w:rsidRDefault="001B071B" w:rsidP="00D04D0C">
      <w:pPr>
        <w:ind w:leftChars="100" w:left="525" w:hangingChars="150" w:hanging="315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③</w:t>
      </w:r>
      <w:r w:rsidR="00945F22">
        <w:rPr>
          <w:rFonts w:ascii="Times New Roman" w:eastAsia="ＭＳ Ｐ明朝" w:hAnsi="Times New Roman" w:cs="Times New Roman" w:hint="eastAsia"/>
          <w:szCs w:val="21"/>
        </w:rPr>
        <w:tab/>
      </w:r>
      <w:r w:rsidR="00945F22">
        <w:rPr>
          <w:rFonts w:ascii="Times New Roman" w:eastAsia="ＭＳ Ｐ明朝" w:hAnsi="Times New Roman" w:cs="Times New Roman" w:hint="eastAsia"/>
          <w:szCs w:val="21"/>
        </w:rPr>
        <w:t>ランプを消灯する。</w:t>
      </w:r>
    </w:p>
    <w:p w:rsidR="001B071B" w:rsidRPr="001B071B" w:rsidRDefault="001B071B" w:rsidP="00D04D0C">
      <w:pPr>
        <w:ind w:leftChars="100" w:left="525" w:hangingChars="150" w:hanging="315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>【結果の整理】</w:t>
      </w:r>
    </w:p>
    <w:p w:rsidR="001B071B" w:rsidRDefault="001B071B" w:rsidP="00D04D0C">
      <w:pPr>
        <w:ind w:leftChars="100" w:left="525" w:hangingChars="150" w:hanging="315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①</w:t>
      </w:r>
      <w:r>
        <w:rPr>
          <w:rFonts w:ascii="Times New Roman" w:eastAsia="ＭＳ Ｐ明朝" w:hAnsi="Times New Roman" w:cs="Times New Roman" w:hint="eastAsia"/>
          <w:szCs w:val="21"/>
        </w:rPr>
        <w:tab/>
      </w:r>
      <w:r w:rsidR="00C207EF">
        <w:rPr>
          <w:rFonts w:ascii="Times New Roman" w:eastAsia="ＭＳ Ｐ明朝" w:hAnsi="Times New Roman" w:cs="Times New Roman" w:hint="eastAsia"/>
          <w:szCs w:val="21"/>
        </w:rPr>
        <w:t>それぞれの入射角における、反射角、屈折角の測定値と</w:t>
      </w:r>
      <w:r>
        <w:rPr>
          <w:rFonts w:ascii="Times New Roman" w:eastAsia="ＭＳ Ｐ明朝" w:hAnsi="Times New Roman" w:cs="Times New Roman" w:hint="eastAsia"/>
          <w:szCs w:val="21"/>
        </w:rPr>
        <w:t>予測値の誤差をそれぞれ求めよ。</w:t>
      </w:r>
    </w:p>
    <w:p w:rsidR="001B071B" w:rsidRDefault="001B071B" w:rsidP="00D04D0C">
      <w:pPr>
        <w:ind w:leftChars="100" w:left="525" w:hangingChars="150" w:hanging="315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②</w:t>
      </w:r>
      <w:r>
        <w:rPr>
          <w:rFonts w:ascii="Times New Roman" w:eastAsia="ＭＳ Ｐ明朝" w:hAnsi="Times New Roman" w:cs="Times New Roman" w:hint="eastAsia"/>
          <w:szCs w:val="21"/>
        </w:rPr>
        <w:tab/>
      </w:r>
      <w:r>
        <w:rPr>
          <w:rFonts w:ascii="Times New Roman" w:eastAsia="ＭＳ Ｐ明朝" w:hAnsi="Times New Roman" w:cs="Times New Roman" w:hint="eastAsia"/>
          <w:szCs w:val="21"/>
        </w:rPr>
        <w:t>臨界角の測定方法と結果を記せ。</w:t>
      </w:r>
    </w:p>
    <w:p w:rsidR="001B071B" w:rsidRDefault="001B071B" w:rsidP="00D04D0C">
      <w:pPr>
        <w:ind w:leftChars="100" w:left="525" w:hangingChars="150" w:hanging="315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③</w:t>
      </w:r>
      <w:r>
        <w:rPr>
          <w:rFonts w:ascii="Times New Roman" w:eastAsia="ＭＳ Ｐ明朝" w:hAnsi="Times New Roman" w:cs="Times New Roman" w:hint="eastAsia"/>
          <w:szCs w:val="21"/>
        </w:rPr>
        <w:tab/>
      </w:r>
      <w:r>
        <w:rPr>
          <w:rFonts w:ascii="Times New Roman" w:eastAsia="ＭＳ Ｐ明朝" w:hAnsi="Times New Roman" w:cs="Times New Roman" w:hint="eastAsia"/>
          <w:szCs w:val="21"/>
        </w:rPr>
        <w:t>教員（</w:t>
      </w:r>
      <w:r>
        <w:rPr>
          <w:rFonts w:ascii="Times New Roman" w:eastAsia="ＭＳ Ｐ明朝" w:hAnsi="Times New Roman" w:cs="Times New Roman" w:hint="eastAsia"/>
          <w:szCs w:val="21"/>
        </w:rPr>
        <w:t>TA</w:t>
      </w:r>
      <w:r>
        <w:rPr>
          <w:rFonts w:ascii="Times New Roman" w:eastAsia="ＭＳ Ｐ明朝" w:hAnsi="Times New Roman" w:cs="Times New Roman" w:hint="eastAsia"/>
          <w:szCs w:val="21"/>
        </w:rPr>
        <w:t>）の確認を受けよ。</w:t>
      </w:r>
    </w:p>
    <w:p w:rsidR="003272DB" w:rsidRDefault="003272DB" w:rsidP="00D04D0C">
      <w:pPr>
        <w:ind w:leftChars="100" w:left="525" w:hangingChars="150" w:hanging="315"/>
        <w:rPr>
          <w:rFonts w:ascii="Times New Roman" w:eastAsia="ＭＳ Ｐ明朝" w:hAnsi="Times New Roman" w:cs="Times New Roman"/>
          <w:szCs w:val="21"/>
        </w:rPr>
      </w:pPr>
    </w:p>
    <w:p w:rsidR="003272DB" w:rsidRPr="003272DB" w:rsidRDefault="007B5FCE" w:rsidP="003272DB">
      <w:pPr>
        <w:ind w:left="315" w:hangingChars="150" w:hanging="315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/>
          <w:noProof/>
          <w:szCs w:val="21"/>
        </w:rPr>
        <w:pict>
          <v:group id="_x0000_s1128" editas="canvas" style="position:absolute;left:0;text-align:left;margin-left:147.6pt;margin-top:19.9pt;width:282.75pt;height:133.6pt;z-index:251663360" coordorigin="1911,7201" coordsize="5655,2672">
            <o:lock v:ext="edit" aspectratio="t"/>
            <v:shape id="_x0000_s1127" type="#_x0000_t75" style="position:absolute;left:1911;top:7201;width:5655;height:2672" o:preferrelative="f">
              <v:fill o:detectmouseclick="t"/>
              <v:path o:extrusionok="t" o:connecttype="none"/>
              <o:lock v:ext="edit" text="t"/>
            </v:shape>
            <v:rect id="_x0000_s1129" style="position:absolute;left:2196;top:7607;width:3135;height:1450" fillcolor="#f2f2f2 [3052]">
              <v:textbox inset="5.85pt,.7pt,5.85pt,.7pt"/>
            </v:rect>
            <v:group id="_x0000_s1139" style="position:absolute;left:5901;top:7896;width:741;height:755;rotation:1626670fd" coordorigin="6756,8650" coordsize="741,755">
              <v:shape id="_x0000_s1130" type="#_x0000_t32" style="position:absolute;left:6756;top:8650;width:285;height:1" o:connectortype="straight"/>
              <v:shape id="_x0000_s1131" type="#_x0000_t32" style="position:absolute;left:6756;top:8650;width:1;height:290" o:connectortype="straight"/>
              <v:shape id="_x0000_s1132" type="#_x0000_t32" style="position:absolute;left:6756;top:8940;width:285;height:1" o:connectortype="straight"/>
              <v:shape id="_x0000_s1133" type="#_x0000_t19" style="position:absolute;left:7040;top:8940;width:171;height:174">
                <v:textbox inset="5.85pt,.7pt,5.85pt,.7pt"/>
              </v:shape>
              <v:shape id="_x0000_s1134" type="#_x0000_t19" style="position:absolute;left:7040;top:8650;width:456;height:464">
                <v:textbox inset="5.85pt,.7pt,5.85pt,.7pt"/>
              </v:shape>
              <v:shape id="_x0000_s1136" type="#_x0000_t32" style="position:absolute;left:7211;top:9114;width:1;height:290" o:connectortype="straight"/>
              <v:shape id="_x0000_s1137" type="#_x0000_t32" style="position:absolute;left:7211;top:9404;width:285;height:1" o:connectortype="straight"/>
              <v:shape id="_x0000_s1138" type="#_x0000_t32" style="position:absolute;left:7496;top:9114;width:1;height:290;flip:y" o:connectortype="straight"/>
            </v:group>
            <v:shape id="_x0000_s1140" type="#_x0000_t202" style="position:absolute;left:3621;top:9525;width:2223;height:290" filled="f" stroked="f">
              <v:textbox inset="0,0,0,0">
                <w:txbxContent>
                  <w:p w:rsidR="008B5BD5" w:rsidRPr="008B5BD5" w:rsidRDefault="008B5BD5" w:rsidP="008B5BD5">
                    <w:pPr>
                      <w:adjustRightInd w:val="0"/>
                      <w:snapToGrid w:val="0"/>
                      <w:rPr>
                        <w:rFonts w:ascii="Times New Roman" w:eastAsia="ＭＳ Ｐ明朝" w:hAnsi="Times New Roman" w:cs="Times New Roman"/>
                      </w:rPr>
                    </w:pPr>
                    <w:r w:rsidRPr="008B5BD5">
                      <w:rPr>
                        <w:rFonts w:ascii="Times New Roman" w:eastAsia="ＭＳ Ｐ明朝" w:cs="Times New Roman"/>
                      </w:rPr>
                      <w:t>図</w:t>
                    </w:r>
                    <w:r w:rsidRPr="008B5BD5">
                      <w:rPr>
                        <w:rFonts w:ascii="Times New Roman" w:eastAsia="ＭＳ Ｐ明朝" w:hAnsi="Times New Roman" w:cs="Times New Roman"/>
                      </w:rPr>
                      <w:t xml:space="preserve">6. </w:t>
                    </w:r>
                    <w:r>
                      <w:rPr>
                        <w:rFonts w:ascii="Times New Roman" w:eastAsia="ＭＳ Ｐ明朝" w:hAnsi="Times New Roman" w:cs="Times New Roman" w:hint="eastAsia"/>
                      </w:rPr>
                      <w:t>実験配置（平面図）</w:t>
                    </w:r>
                  </w:p>
                </w:txbxContent>
              </v:textbox>
            </v:shape>
            <v:shape id="_x0000_s1141" type="#_x0000_t202" style="position:absolute;left:2253;top:8713;width:1425;height:290" filled="f" stroked="f">
              <v:textbox inset="0,0,0,0">
                <w:txbxContent>
                  <w:p w:rsidR="008B5BD5" w:rsidRPr="008B5BD5" w:rsidRDefault="008B5BD5" w:rsidP="008B5BD5">
                    <w:pPr>
                      <w:adjustRightInd w:val="0"/>
                      <w:snapToGrid w:val="0"/>
                      <w:rPr>
                        <w:rFonts w:ascii="Times New Roman" w:eastAsia="ＭＳ Ｐ明朝" w:hAnsi="Times New Roman" w:cs="Times New Roman"/>
                      </w:rPr>
                    </w:pPr>
                    <w:r>
                      <w:rPr>
                        <w:rFonts w:ascii="Times New Roman" w:eastAsia="ＭＳ Ｐ明朝" w:cs="Times New Roman" w:hint="eastAsia"/>
                      </w:rPr>
                      <w:t>アクリルブロック</w:t>
                    </w:r>
                  </w:p>
                </w:txbxContent>
              </v:textbox>
            </v:shape>
            <v:rect id="_x0000_s1143" style="position:absolute;left:2025;top:7321;width:4788;height:2088" filled="f">
              <v:textbox inset="5.85pt,.7pt,5.85pt,.7pt"/>
            </v:rect>
            <v:shape id="_x0000_s1144" type="#_x0000_t202" style="position:absolute;left:2139;top:9119;width:456;height:290" filled="f" stroked="f">
              <v:textbox inset="0,0,0,0">
                <w:txbxContent>
                  <w:p w:rsidR="00D346ED" w:rsidRPr="008B5BD5" w:rsidRDefault="00D346ED" w:rsidP="008B5BD5">
                    <w:pPr>
                      <w:adjustRightInd w:val="0"/>
                      <w:snapToGrid w:val="0"/>
                      <w:rPr>
                        <w:rFonts w:ascii="Times New Roman" w:eastAsia="ＭＳ Ｐ明朝" w:hAnsi="Times New Roman" w:cs="Times New Roman"/>
                      </w:rPr>
                    </w:pPr>
                    <w:r>
                      <w:rPr>
                        <w:rFonts w:ascii="Times New Roman" w:eastAsia="ＭＳ Ｐ明朝" w:cs="Times New Roman" w:hint="eastAsia"/>
                      </w:rPr>
                      <w:t>厚紙</w:t>
                    </w:r>
                  </w:p>
                </w:txbxContent>
              </v:textbox>
            </v:shape>
            <v:shape id="_x0000_s1142" type="#_x0000_t202" style="position:absolute;left:5730;top:7259;width:1653;height:522" fillcolor="white [3212]" stroked="f">
              <v:textbox inset="0,0,0,0">
                <w:txbxContent>
                  <w:p w:rsidR="008B5BD5" w:rsidRPr="008B5BD5" w:rsidRDefault="008B5BD5" w:rsidP="008B5BD5">
                    <w:pPr>
                      <w:adjustRightInd w:val="0"/>
                      <w:snapToGrid w:val="0"/>
                      <w:rPr>
                        <w:rFonts w:ascii="Times New Roman" w:eastAsia="ＭＳ Ｐ明朝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ＭＳ Ｐ明朝" w:cs="Times New Roman" w:hint="eastAsia"/>
                      </w:rPr>
                      <w:t>レーザー光源</w:t>
                    </w:r>
                    <w:r w:rsidRPr="008B5BD5">
                      <w:rPr>
                        <w:rFonts w:ascii="Times New Roman" w:eastAsia="ＭＳ Ｐ明朝" w:cs="Times New Roman" w:hint="eastAsia"/>
                        <w:sz w:val="18"/>
                        <w:szCs w:val="18"/>
                      </w:rPr>
                      <w:t>（レーザーレベルアングル）</w:t>
                    </w:r>
                  </w:p>
                </w:txbxContent>
              </v:textbox>
            </v:shape>
            <w10:wrap type="square"/>
          </v:group>
        </w:pict>
      </w:r>
      <w:r w:rsidR="003272DB">
        <w:rPr>
          <w:rFonts w:ascii="Arial" w:eastAsia="ＭＳ Ｐゴシック" w:hAnsi="Arial" w:cs="Arial" w:hint="eastAsia"/>
          <w:szCs w:val="21"/>
        </w:rPr>
        <w:t xml:space="preserve">(3) </w:t>
      </w:r>
      <w:r w:rsidR="00DD3278">
        <w:rPr>
          <w:rFonts w:ascii="Arial" w:eastAsia="ＭＳ Ｐゴシック" w:hAnsi="Arial" w:cs="Arial" w:hint="eastAsia"/>
          <w:szCs w:val="21"/>
        </w:rPr>
        <w:t>擬似光ファイバ（アクリルブロック）の実験</w:t>
      </w:r>
    </w:p>
    <w:p w:rsidR="007B5FCE" w:rsidRPr="007B5FCE" w:rsidRDefault="007B5FCE" w:rsidP="007B5FCE">
      <w:pPr>
        <w:ind w:leftChars="100" w:left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アクリルブロックを光ファイバとみなし、その中を光が全反射しながら進む様子を観察せよ。</w:t>
      </w:r>
    </w:p>
    <w:p w:rsidR="003272DB" w:rsidRPr="00DD3278" w:rsidRDefault="00DD3278" w:rsidP="00D04D0C">
      <w:pPr>
        <w:ind w:leftChars="100" w:left="525" w:hangingChars="150" w:hanging="315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>【準備実験】</w:t>
      </w:r>
    </w:p>
    <w:p w:rsidR="00DD3278" w:rsidRDefault="00DD3278" w:rsidP="00D04D0C">
      <w:pPr>
        <w:ind w:leftChars="100" w:left="525" w:hangingChars="150" w:hanging="315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①</w:t>
      </w:r>
      <w:r>
        <w:rPr>
          <w:rFonts w:ascii="Times New Roman" w:eastAsia="ＭＳ Ｐ明朝" w:hAnsi="Times New Roman" w:cs="Times New Roman" w:hint="eastAsia"/>
          <w:szCs w:val="21"/>
        </w:rPr>
        <w:tab/>
      </w:r>
      <w:r w:rsidR="008B5BD5">
        <w:rPr>
          <w:rFonts w:ascii="Times New Roman" w:eastAsia="ＭＳ Ｐ明朝" w:hAnsi="Times New Roman" w:cs="Times New Roman" w:hint="eastAsia"/>
          <w:szCs w:val="21"/>
        </w:rPr>
        <w:t>図</w:t>
      </w:r>
      <w:r w:rsidR="008B5BD5">
        <w:rPr>
          <w:rFonts w:ascii="Times New Roman" w:eastAsia="ＭＳ Ｐ明朝" w:hAnsi="Times New Roman" w:cs="Times New Roman" w:hint="eastAsia"/>
          <w:szCs w:val="21"/>
        </w:rPr>
        <w:t>6</w:t>
      </w:r>
      <w:r w:rsidR="008B5BD5">
        <w:rPr>
          <w:rFonts w:ascii="Times New Roman" w:eastAsia="ＭＳ Ｐ明朝" w:hAnsi="Times New Roman" w:cs="Times New Roman" w:hint="eastAsia"/>
          <w:szCs w:val="21"/>
        </w:rPr>
        <w:t>のように</w:t>
      </w:r>
      <w:r w:rsidR="00D346ED">
        <w:rPr>
          <w:rFonts w:ascii="Times New Roman" w:eastAsia="ＭＳ Ｐ明朝" w:hAnsi="Times New Roman" w:cs="Times New Roman" w:hint="eastAsia"/>
          <w:szCs w:val="21"/>
        </w:rPr>
        <w:t>、厚紙の上に、</w:t>
      </w:r>
      <w:r w:rsidR="008B5BD5">
        <w:rPr>
          <w:rFonts w:ascii="Times New Roman" w:eastAsia="ＭＳ Ｐ明朝" w:hAnsi="Times New Roman" w:cs="Times New Roman" w:hint="eastAsia"/>
          <w:szCs w:val="21"/>
        </w:rPr>
        <w:t>アクリルブロックと</w:t>
      </w:r>
      <w:r w:rsidR="00D346ED">
        <w:rPr>
          <w:rFonts w:ascii="Times New Roman" w:eastAsia="ＭＳ Ｐ明朝" w:hAnsi="Times New Roman" w:cs="Times New Roman" w:hint="eastAsia"/>
          <w:szCs w:val="21"/>
        </w:rPr>
        <w:t>レーザ</w:t>
      </w:r>
      <w:r w:rsidR="008B5BD5">
        <w:rPr>
          <w:rFonts w:ascii="Times New Roman" w:eastAsia="ＭＳ Ｐ明朝" w:hAnsi="Times New Roman" w:cs="Times New Roman" w:hint="eastAsia"/>
          <w:szCs w:val="21"/>
        </w:rPr>
        <w:t>ー</w:t>
      </w:r>
      <w:r w:rsidR="00D346ED">
        <w:rPr>
          <w:rFonts w:ascii="Times New Roman" w:eastAsia="ＭＳ Ｐ明朝" w:hAnsi="Times New Roman" w:cs="Times New Roman" w:hint="eastAsia"/>
          <w:szCs w:val="21"/>
        </w:rPr>
        <w:t>光源（レーザーレベルアングル）</w:t>
      </w:r>
      <w:r w:rsidR="008B5BD5">
        <w:rPr>
          <w:rFonts w:ascii="Times New Roman" w:eastAsia="ＭＳ Ｐ明朝" w:hAnsi="Times New Roman" w:cs="Times New Roman" w:hint="eastAsia"/>
          <w:szCs w:val="21"/>
        </w:rPr>
        <w:t>を</w:t>
      </w:r>
      <w:r w:rsidR="00D346ED">
        <w:rPr>
          <w:rFonts w:ascii="Times New Roman" w:eastAsia="ＭＳ Ｐ明朝" w:hAnsi="Times New Roman" w:cs="Times New Roman" w:hint="eastAsia"/>
          <w:szCs w:val="21"/>
        </w:rPr>
        <w:t>配置する。</w:t>
      </w:r>
    </w:p>
    <w:p w:rsidR="00D346ED" w:rsidRDefault="00D346ED" w:rsidP="00D04D0C">
      <w:pPr>
        <w:ind w:leftChars="100" w:left="525" w:hangingChars="150" w:hanging="315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②</w:t>
      </w:r>
      <w:r>
        <w:rPr>
          <w:rFonts w:ascii="Times New Roman" w:eastAsia="ＭＳ Ｐ明朝" w:hAnsi="Times New Roman" w:cs="Times New Roman" w:hint="eastAsia"/>
          <w:szCs w:val="21"/>
        </w:rPr>
        <w:tab/>
      </w:r>
      <w:r>
        <w:rPr>
          <w:rFonts w:ascii="Times New Roman" w:eastAsia="ＭＳ Ｐ明朝" w:hAnsi="Times New Roman" w:cs="Times New Roman" w:hint="eastAsia"/>
          <w:szCs w:val="21"/>
        </w:rPr>
        <w:t>レーザー用ゴーグルを装着する。</w:t>
      </w:r>
    </w:p>
    <w:p w:rsidR="001C0B9E" w:rsidRDefault="00D346ED" w:rsidP="00D04D0C">
      <w:pPr>
        <w:ind w:leftChars="100" w:left="525" w:hangingChars="150" w:hanging="315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③</w:t>
      </w:r>
      <w:r>
        <w:rPr>
          <w:rFonts w:ascii="Times New Roman" w:eastAsia="ＭＳ Ｐ明朝" w:hAnsi="Times New Roman" w:cs="Times New Roman" w:hint="eastAsia"/>
          <w:szCs w:val="21"/>
        </w:rPr>
        <w:tab/>
      </w:r>
      <w:r>
        <w:rPr>
          <w:rFonts w:ascii="Times New Roman" w:eastAsia="ＭＳ Ｐ明朝" w:hAnsi="Times New Roman" w:cs="Times New Roman" w:hint="eastAsia"/>
          <w:szCs w:val="21"/>
        </w:rPr>
        <w:t>暗幕をし、レーザー光源を発光させ、アクリルブロック内の光線の軌跡が観察できることを確認する。</w:t>
      </w:r>
    </w:p>
    <w:p w:rsidR="00D346ED" w:rsidRDefault="00D346ED" w:rsidP="00D04D0C">
      <w:pPr>
        <w:ind w:leftChars="100" w:left="525" w:hangingChars="150" w:hanging="315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④</w:t>
      </w:r>
      <w:r>
        <w:rPr>
          <w:rFonts w:ascii="Times New Roman" w:eastAsia="ＭＳ Ｐ明朝" w:hAnsi="Times New Roman" w:cs="Times New Roman" w:hint="eastAsia"/>
          <w:szCs w:val="21"/>
        </w:rPr>
        <w:tab/>
      </w:r>
      <w:r>
        <w:rPr>
          <w:rFonts w:ascii="Times New Roman" w:eastAsia="ＭＳ Ｐ明朝" w:hAnsi="Times New Roman" w:cs="Times New Roman" w:hint="eastAsia"/>
          <w:szCs w:val="21"/>
        </w:rPr>
        <w:t>入射角を変化し、光線の軌跡を観察する。</w:t>
      </w:r>
    </w:p>
    <w:p w:rsidR="00D346ED" w:rsidRDefault="00D346ED" w:rsidP="00D04D0C">
      <w:pPr>
        <w:ind w:leftChars="100" w:left="525" w:hangingChars="150" w:hanging="315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⑤</w:t>
      </w:r>
      <w:r>
        <w:rPr>
          <w:rFonts w:ascii="Times New Roman" w:eastAsia="ＭＳ Ｐ明朝" w:hAnsi="Times New Roman" w:cs="Times New Roman" w:hint="eastAsia"/>
          <w:szCs w:val="21"/>
        </w:rPr>
        <w:tab/>
      </w:r>
      <w:r w:rsidR="00A85743">
        <w:rPr>
          <w:rFonts w:ascii="Times New Roman" w:eastAsia="ＭＳ Ｐ明朝" w:hAnsi="Times New Roman" w:cs="Times New Roman" w:hint="eastAsia"/>
          <w:szCs w:val="21"/>
        </w:rPr>
        <w:t>暗幕を開け、レーザー光源を消灯し、レーザー用ゴーグルを外す。</w:t>
      </w:r>
    </w:p>
    <w:p w:rsidR="00A85743" w:rsidRPr="00A85743" w:rsidRDefault="00A85743" w:rsidP="00D04D0C">
      <w:pPr>
        <w:ind w:leftChars="100" w:left="525" w:hangingChars="150" w:hanging="315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>【準備】</w:t>
      </w:r>
    </w:p>
    <w:p w:rsidR="00A85743" w:rsidRDefault="00A85743" w:rsidP="00D04D0C">
      <w:pPr>
        <w:ind w:leftChars="100" w:left="525" w:hangingChars="150" w:hanging="315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①</w:t>
      </w:r>
      <w:r>
        <w:rPr>
          <w:rFonts w:ascii="Times New Roman" w:eastAsia="ＭＳ Ｐ明朝" w:hAnsi="Times New Roman" w:cs="Times New Roman" w:hint="eastAsia"/>
          <w:szCs w:val="21"/>
        </w:rPr>
        <w:tab/>
      </w:r>
      <w:r>
        <w:rPr>
          <w:rFonts w:ascii="Times New Roman" w:eastAsia="ＭＳ Ｐ明朝" w:hAnsi="Times New Roman" w:cs="Times New Roman" w:hint="eastAsia"/>
          <w:szCs w:val="21"/>
        </w:rPr>
        <w:t>入射角</w:t>
      </w:r>
      <w:r>
        <w:rPr>
          <w:rFonts w:ascii="Times New Roman" w:eastAsia="ＭＳ Ｐ明朝" w:hAnsi="Times New Roman" w:cs="Times New Roman" w:hint="eastAsia"/>
          <w:szCs w:val="21"/>
        </w:rPr>
        <w:t>20</w:t>
      </w:r>
      <w:r w:rsidR="007B5FCE">
        <w:rPr>
          <w:rFonts w:ascii="Times New Roman" w:eastAsia="ＭＳ Ｐ明朝" w:hAnsi="Times New Roman" w:cs="Times New Roman" w:hint="eastAsia"/>
          <w:szCs w:val="21"/>
        </w:rPr>
        <w:t>°</w:t>
      </w:r>
      <w:r>
        <w:rPr>
          <w:rFonts w:ascii="Times New Roman" w:eastAsia="ＭＳ Ｐ明朝" w:hAnsi="Times New Roman" w:cs="Times New Roman" w:hint="eastAsia"/>
          <w:szCs w:val="21"/>
        </w:rPr>
        <w:t>、</w:t>
      </w:r>
      <w:r>
        <w:rPr>
          <w:rFonts w:ascii="Times New Roman" w:eastAsia="ＭＳ Ｐ明朝" w:hAnsi="Times New Roman" w:cs="Times New Roman" w:hint="eastAsia"/>
          <w:szCs w:val="21"/>
        </w:rPr>
        <w:t>40</w:t>
      </w:r>
      <w:r>
        <w:rPr>
          <w:rFonts w:ascii="Times New Roman" w:eastAsia="ＭＳ Ｐ明朝" w:hAnsi="Times New Roman" w:cs="Times New Roman" w:hint="eastAsia"/>
          <w:szCs w:val="21"/>
        </w:rPr>
        <w:t>°、</w:t>
      </w:r>
      <w:r>
        <w:rPr>
          <w:rFonts w:ascii="Times New Roman" w:eastAsia="ＭＳ Ｐ明朝" w:hAnsi="Times New Roman" w:cs="Times New Roman" w:hint="eastAsia"/>
          <w:szCs w:val="21"/>
        </w:rPr>
        <w:t>60</w:t>
      </w:r>
      <w:r>
        <w:rPr>
          <w:rFonts w:ascii="Times New Roman" w:eastAsia="ＭＳ Ｐ明朝" w:hAnsi="Times New Roman" w:cs="Times New Roman" w:hint="eastAsia"/>
          <w:szCs w:val="21"/>
        </w:rPr>
        <w:t>°、</w:t>
      </w:r>
      <w:r>
        <w:rPr>
          <w:rFonts w:ascii="Times New Roman" w:eastAsia="ＭＳ Ｐ明朝" w:hAnsi="Times New Roman" w:cs="Times New Roman" w:hint="eastAsia"/>
          <w:szCs w:val="21"/>
        </w:rPr>
        <w:t>80</w:t>
      </w:r>
      <w:r>
        <w:rPr>
          <w:rFonts w:ascii="Times New Roman" w:eastAsia="ＭＳ Ｐ明朝" w:hAnsi="Times New Roman" w:cs="Times New Roman" w:hint="eastAsia"/>
          <w:szCs w:val="21"/>
        </w:rPr>
        <w:t>°における光線の軌跡を記録するために、厚紙にどのようなマークを書き込み、どのような実験をするか検討し、厚紙に必要な書き込みをし、実験手順をまとめよ。</w:t>
      </w:r>
    </w:p>
    <w:p w:rsidR="00B43D1B" w:rsidRDefault="00B43D1B" w:rsidP="00D04D0C">
      <w:pPr>
        <w:ind w:leftChars="100" w:left="525" w:hangingChars="150" w:hanging="315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②</w:t>
      </w:r>
      <w:r>
        <w:rPr>
          <w:rFonts w:ascii="Times New Roman" w:eastAsia="ＭＳ Ｐ明朝" w:hAnsi="Times New Roman" w:cs="Times New Roman" w:hint="eastAsia"/>
          <w:szCs w:val="21"/>
        </w:rPr>
        <w:tab/>
      </w:r>
      <w:r>
        <w:rPr>
          <w:rFonts w:ascii="Times New Roman" w:eastAsia="ＭＳ Ｐ明朝" w:hAnsi="Times New Roman" w:cs="Times New Roman" w:hint="eastAsia"/>
          <w:szCs w:val="21"/>
        </w:rPr>
        <w:t>想定される実験結果を記せ。</w:t>
      </w:r>
    </w:p>
    <w:p w:rsidR="00A85743" w:rsidRDefault="00B43D1B" w:rsidP="00D04D0C">
      <w:pPr>
        <w:ind w:leftChars="100" w:left="525" w:hangingChars="150" w:hanging="315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③</w:t>
      </w:r>
      <w:r w:rsidR="00A85743">
        <w:rPr>
          <w:rFonts w:ascii="Times New Roman" w:eastAsia="ＭＳ Ｐ明朝" w:hAnsi="Times New Roman" w:cs="Times New Roman" w:hint="eastAsia"/>
          <w:szCs w:val="21"/>
        </w:rPr>
        <w:tab/>
      </w:r>
      <w:r w:rsidR="00A85743">
        <w:rPr>
          <w:rFonts w:ascii="Times New Roman" w:eastAsia="ＭＳ Ｐ明朝" w:hAnsi="Times New Roman" w:cs="Times New Roman" w:hint="eastAsia"/>
          <w:szCs w:val="21"/>
        </w:rPr>
        <w:t>教員（</w:t>
      </w:r>
      <w:r w:rsidR="00A85743">
        <w:rPr>
          <w:rFonts w:ascii="Times New Roman" w:eastAsia="ＭＳ Ｐ明朝" w:hAnsi="Times New Roman" w:cs="Times New Roman" w:hint="eastAsia"/>
          <w:szCs w:val="21"/>
        </w:rPr>
        <w:t>TA</w:t>
      </w:r>
      <w:r w:rsidR="00A85743">
        <w:rPr>
          <w:rFonts w:ascii="Times New Roman" w:eastAsia="ＭＳ Ｐ明朝" w:hAnsi="Times New Roman" w:cs="Times New Roman" w:hint="eastAsia"/>
          <w:szCs w:val="21"/>
        </w:rPr>
        <w:t>）の確認を受けよ。</w:t>
      </w:r>
    </w:p>
    <w:p w:rsidR="00A85743" w:rsidRPr="00A85743" w:rsidRDefault="00A85743" w:rsidP="00D04D0C">
      <w:pPr>
        <w:ind w:leftChars="100" w:left="525" w:hangingChars="150" w:hanging="315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>【実験】</w:t>
      </w:r>
    </w:p>
    <w:p w:rsidR="00A85743" w:rsidRDefault="00A85743" w:rsidP="00D04D0C">
      <w:pPr>
        <w:ind w:leftChars="100" w:left="525" w:hangingChars="150" w:hanging="315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計画した実験</w:t>
      </w:r>
      <w:r w:rsidR="00B43D1B">
        <w:rPr>
          <w:rFonts w:ascii="Times New Roman" w:eastAsia="ＭＳ Ｐ明朝" w:hAnsi="Times New Roman" w:cs="Times New Roman" w:hint="eastAsia"/>
          <w:szCs w:val="21"/>
        </w:rPr>
        <w:t>手順</w:t>
      </w:r>
      <w:r>
        <w:rPr>
          <w:rFonts w:ascii="Times New Roman" w:eastAsia="ＭＳ Ｐ明朝" w:hAnsi="Times New Roman" w:cs="Times New Roman" w:hint="eastAsia"/>
          <w:szCs w:val="21"/>
        </w:rPr>
        <w:t>に従い実験を実施する。</w:t>
      </w:r>
    </w:p>
    <w:p w:rsidR="00B43D1B" w:rsidRPr="00B43D1B" w:rsidRDefault="00B43D1B" w:rsidP="00D04D0C">
      <w:pPr>
        <w:ind w:leftChars="100" w:left="525" w:hangingChars="150" w:hanging="315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>【結果の整理】</w:t>
      </w:r>
    </w:p>
    <w:p w:rsidR="00B43D1B" w:rsidRDefault="00B43D1B" w:rsidP="00D04D0C">
      <w:pPr>
        <w:ind w:leftChars="100" w:left="525" w:hangingChars="150" w:hanging="315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①</w:t>
      </w:r>
      <w:r>
        <w:rPr>
          <w:rFonts w:ascii="Times New Roman" w:eastAsia="ＭＳ Ｐ明朝" w:hAnsi="Times New Roman" w:cs="Times New Roman" w:hint="eastAsia"/>
          <w:szCs w:val="21"/>
        </w:rPr>
        <w:tab/>
      </w:r>
      <w:r>
        <w:rPr>
          <w:rFonts w:ascii="Times New Roman" w:eastAsia="ＭＳ Ｐ明朝" w:hAnsi="Times New Roman" w:cs="Times New Roman" w:hint="eastAsia"/>
          <w:szCs w:val="21"/>
        </w:rPr>
        <w:t>計画通り結果をまとめよ。</w:t>
      </w:r>
    </w:p>
    <w:p w:rsidR="00B43D1B" w:rsidRDefault="00B43D1B" w:rsidP="00D04D0C">
      <w:pPr>
        <w:ind w:leftChars="100" w:left="525" w:hangingChars="150" w:hanging="315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②</w:t>
      </w:r>
      <w:r>
        <w:rPr>
          <w:rFonts w:ascii="Times New Roman" w:eastAsia="ＭＳ Ｐ明朝" w:hAnsi="Times New Roman" w:cs="Times New Roman" w:hint="eastAsia"/>
          <w:szCs w:val="21"/>
        </w:rPr>
        <w:tab/>
      </w:r>
      <w:r>
        <w:rPr>
          <w:rFonts w:ascii="Times New Roman" w:eastAsia="ＭＳ Ｐ明朝" w:hAnsi="Times New Roman" w:cs="Times New Roman" w:hint="eastAsia"/>
          <w:szCs w:val="21"/>
        </w:rPr>
        <w:t>教員</w:t>
      </w:r>
      <w:r>
        <w:rPr>
          <w:rFonts w:ascii="Times New Roman" w:eastAsia="ＭＳ Ｐ明朝" w:hAnsi="Times New Roman" w:cs="Times New Roman" w:hint="eastAsia"/>
          <w:szCs w:val="21"/>
        </w:rPr>
        <w:t>(TA)</w:t>
      </w:r>
      <w:r>
        <w:rPr>
          <w:rFonts w:ascii="Times New Roman" w:eastAsia="ＭＳ Ｐ明朝" w:hAnsi="Times New Roman" w:cs="Times New Roman" w:hint="eastAsia"/>
          <w:szCs w:val="21"/>
        </w:rPr>
        <w:t>の確認を受けよ。</w:t>
      </w:r>
    </w:p>
    <w:p w:rsidR="00B43D1B" w:rsidRDefault="00B43D1B" w:rsidP="00D04D0C">
      <w:pPr>
        <w:ind w:leftChars="100" w:left="525" w:hangingChars="150" w:hanging="315"/>
        <w:rPr>
          <w:rFonts w:ascii="Times New Roman" w:eastAsia="ＭＳ Ｐ明朝" w:hAnsi="Times New Roman" w:cs="Times New Roman"/>
          <w:szCs w:val="21"/>
        </w:rPr>
      </w:pPr>
    </w:p>
    <w:p w:rsidR="00B43D1B" w:rsidRPr="00B43D1B" w:rsidRDefault="00B43D1B" w:rsidP="00B43D1B">
      <w:pPr>
        <w:ind w:left="315" w:hangingChars="150" w:hanging="315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 xml:space="preserve">4. </w:t>
      </w:r>
      <w:r>
        <w:rPr>
          <w:rFonts w:ascii="Arial" w:eastAsia="ＭＳ Ｐゴシック" w:hAnsi="Arial" w:cs="Arial" w:hint="eastAsia"/>
          <w:szCs w:val="21"/>
        </w:rPr>
        <w:t>レポート課題</w:t>
      </w:r>
    </w:p>
    <w:p w:rsidR="00B43D1B" w:rsidRDefault="00B43D1B" w:rsidP="00B43D1B">
      <w:pPr>
        <w:ind w:left="315" w:hangingChars="150" w:hanging="315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 xml:space="preserve">1. </w:t>
      </w:r>
      <w:r>
        <w:rPr>
          <w:rFonts w:ascii="Times New Roman" w:eastAsia="ＭＳ Ｐ明朝" w:hAnsi="Times New Roman" w:cs="Times New Roman" w:hint="eastAsia"/>
          <w:szCs w:val="21"/>
        </w:rPr>
        <w:t>～</w:t>
      </w:r>
      <w:r>
        <w:rPr>
          <w:rFonts w:ascii="Times New Roman" w:eastAsia="ＭＳ Ｐ明朝" w:hAnsi="Times New Roman" w:cs="Times New Roman" w:hint="eastAsia"/>
          <w:szCs w:val="21"/>
        </w:rPr>
        <w:t xml:space="preserve">3. </w:t>
      </w:r>
      <w:r>
        <w:rPr>
          <w:rFonts w:ascii="Times New Roman" w:eastAsia="ＭＳ Ｐ明朝" w:hAnsi="Times New Roman" w:cs="Times New Roman" w:hint="eastAsia"/>
          <w:szCs w:val="21"/>
        </w:rPr>
        <w:t>（鏡の実験に関する課題）</w:t>
      </w:r>
    </w:p>
    <w:p w:rsidR="00B43D1B" w:rsidRDefault="007B5FCE" w:rsidP="00B43D1B">
      <w:pPr>
        <w:ind w:left="315" w:hangingChars="150" w:hanging="315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4.</w:t>
      </w:r>
      <w:r>
        <w:rPr>
          <w:rFonts w:ascii="Times New Roman" w:eastAsia="ＭＳ Ｐ明朝" w:hAnsi="Times New Roman" w:cs="Times New Roman" w:hint="eastAsia"/>
          <w:szCs w:val="21"/>
        </w:rPr>
        <w:tab/>
      </w:r>
      <w:r w:rsidR="00B43D1B">
        <w:rPr>
          <w:rFonts w:ascii="Times New Roman" w:eastAsia="ＭＳ Ｐ明朝" w:hAnsi="Times New Roman" w:cs="Times New Roman" w:hint="eastAsia"/>
          <w:szCs w:val="21"/>
        </w:rPr>
        <w:t>空中から水中に光が入射するときの入射角を</w:t>
      </w:r>
      <w:r w:rsidR="00B43D1B">
        <w:rPr>
          <w:rFonts w:ascii="Times New Roman" w:eastAsia="ＭＳ Ｐ明朝" w:hAnsi="Times New Roman" w:cs="Times New Roman" w:hint="eastAsia"/>
          <w:szCs w:val="21"/>
        </w:rPr>
        <w:t>5</w:t>
      </w:r>
      <w:r w:rsidR="00B43D1B">
        <w:rPr>
          <w:rFonts w:ascii="Times New Roman" w:eastAsia="ＭＳ Ｐ明朝" w:hAnsi="Times New Roman" w:cs="Times New Roman" w:hint="eastAsia"/>
          <w:szCs w:val="21"/>
        </w:rPr>
        <w:t>°～</w:t>
      </w:r>
      <w:r w:rsidR="00B43D1B">
        <w:rPr>
          <w:rFonts w:ascii="Times New Roman" w:eastAsia="ＭＳ Ｐ明朝" w:hAnsi="Times New Roman" w:cs="Times New Roman" w:hint="eastAsia"/>
          <w:szCs w:val="21"/>
        </w:rPr>
        <w:t>85</w:t>
      </w:r>
      <w:r w:rsidR="00B43D1B">
        <w:rPr>
          <w:rFonts w:ascii="Times New Roman" w:eastAsia="ＭＳ Ｐ明朝" w:hAnsi="Times New Roman" w:cs="Times New Roman" w:hint="eastAsia"/>
          <w:szCs w:val="21"/>
        </w:rPr>
        <w:t>°</w:t>
      </w:r>
      <w:r w:rsidR="00C207EF">
        <w:rPr>
          <w:rFonts w:ascii="Times New Roman" w:eastAsia="ＭＳ Ｐ明朝" w:hAnsi="Times New Roman" w:cs="Times New Roman" w:hint="eastAsia"/>
          <w:szCs w:val="21"/>
        </w:rPr>
        <w:t>まで変化したときの、それぞれの入射角に対する反射角、屈折角、屈折率を表にまとめよ（表</w:t>
      </w:r>
      <w:r w:rsidR="00C207EF">
        <w:rPr>
          <w:rFonts w:ascii="Times New Roman" w:eastAsia="ＭＳ Ｐ明朝" w:hAnsi="Times New Roman" w:cs="Times New Roman" w:hint="eastAsia"/>
          <w:szCs w:val="21"/>
        </w:rPr>
        <w:t>1</w:t>
      </w:r>
      <w:r w:rsidR="00C207EF">
        <w:rPr>
          <w:rFonts w:ascii="Times New Roman" w:eastAsia="ＭＳ Ｐ明朝" w:hAnsi="Times New Roman" w:cs="Times New Roman" w:hint="eastAsia"/>
          <w:szCs w:val="21"/>
        </w:rPr>
        <w:t>）。</w:t>
      </w:r>
    </w:p>
    <w:p w:rsidR="00C207EF" w:rsidRDefault="007B5FCE" w:rsidP="00B43D1B">
      <w:pPr>
        <w:ind w:left="315" w:hangingChars="150" w:hanging="315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5.</w:t>
      </w:r>
      <w:r>
        <w:rPr>
          <w:rFonts w:ascii="Times New Roman" w:eastAsia="ＭＳ Ｐ明朝" w:hAnsi="Times New Roman" w:cs="Times New Roman" w:hint="eastAsia"/>
          <w:szCs w:val="21"/>
        </w:rPr>
        <w:tab/>
      </w:r>
      <w:r w:rsidR="00C207EF">
        <w:rPr>
          <w:rFonts w:ascii="Times New Roman" w:eastAsia="ＭＳ Ｐ明朝" w:hAnsi="Times New Roman" w:cs="Times New Roman" w:hint="eastAsia"/>
          <w:szCs w:val="21"/>
        </w:rPr>
        <w:t>表</w:t>
      </w:r>
      <w:r w:rsidR="00C207EF">
        <w:rPr>
          <w:rFonts w:ascii="Times New Roman" w:eastAsia="ＭＳ Ｐ明朝" w:hAnsi="Times New Roman" w:cs="Times New Roman" w:hint="eastAsia"/>
          <w:szCs w:val="21"/>
        </w:rPr>
        <w:t>1</w:t>
      </w:r>
      <w:r w:rsidR="00C207EF">
        <w:rPr>
          <w:rFonts w:ascii="Times New Roman" w:eastAsia="ＭＳ Ｐ明朝" w:hAnsi="Times New Roman" w:cs="Times New Roman" w:hint="eastAsia"/>
          <w:szCs w:val="21"/>
        </w:rPr>
        <w:t>から屈折率の平均値、分散を計算し、誤差要因を考察せよ。</w:t>
      </w:r>
      <w:r w:rsidR="002856B4">
        <w:rPr>
          <w:rFonts w:ascii="Times New Roman" w:eastAsia="ＭＳ Ｐ明朝" w:hAnsi="Times New Roman" w:cs="Times New Roman" w:hint="eastAsia"/>
          <w:szCs w:val="21"/>
        </w:rPr>
        <w:t>また、臨界角を計算せよ。</w:t>
      </w:r>
    </w:p>
    <w:p w:rsidR="00C207EF" w:rsidRDefault="007B5FCE" w:rsidP="00B43D1B">
      <w:pPr>
        <w:ind w:left="315" w:hangingChars="150" w:hanging="315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6.</w:t>
      </w:r>
      <w:r>
        <w:rPr>
          <w:rFonts w:ascii="Times New Roman" w:eastAsia="ＭＳ Ｐ明朝" w:hAnsi="Times New Roman" w:cs="Times New Roman" w:hint="eastAsia"/>
          <w:szCs w:val="21"/>
        </w:rPr>
        <w:tab/>
      </w:r>
      <w:r w:rsidR="00C207EF">
        <w:rPr>
          <w:rFonts w:ascii="Times New Roman" w:eastAsia="ＭＳ Ｐ明朝" w:hAnsi="Times New Roman" w:cs="Times New Roman" w:hint="eastAsia"/>
          <w:szCs w:val="21"/>
        </w:rPr>
        <w:t>水中から空中に光が入射するときの入射角を</w:t>
      </w:r>
      <w:r w:rsidR="00C207EF">
        <w:rPr>
          <w:rFonts w:ascii="Times New Roman" w:eastAsia="ＭＳ Ｐ明朝" w:hAnsi="Times New Roman" w:cs="Times New Roman" w:hint="eastAsia"/>
          <w:szCs w:val="21"/>
        </w:rPr>
        <w:t>5</w:t>
      </w:r>
      <w:r w:rsidR="00C207EF">
        <w:rPr>
          <w:rFonts w:ascii="Times New Roman" w:eastAsia="ＭＳ Ｐ明朝" w:hAnsi="Times New Roman" w:cs="Times New Roman" w:hint="eastAsia"/>
          <w:szCs w:val="21"/>
        </w:rPr>
        <w:t>°～</w:t>
      </w:r>
      <w:r w:rsidR="002856B4">
        <w:rPr>
          <w:rFonts w:ascii="Times New Roman" w:eastAsia="ＭＳ Ｐ明朝" w:hAnsi="Times New Roman" w:cs="Times New Roman" w:hint="eastAsia"/>
          <w:szCs w:val="21"/>
        </w:rPr>
        <w:t>85</w:t>
      </w:r>
      <w:r w:rsidR="002856B4">
        <w:rPr>
          <w:rFonts w:ascii="Times New Roman" w:eastAsia="ＭＳ Ｐ明朝" w:hAnsi="Times New Roman" w:cs="Times New Roman" w:hint="eastAsia"/>
          <w:szCs w:val="21"/>
        </w:rPr>
        <w:t>°まで変化したときの、それぞれの入射角に対する反射角、屈折角の測定値、理論値、及びその誤差を表にまとめよ。（表</w:t>
      </w:r>
      <w:r w:rsidR="002856B4">
        <w:rPr>
          <w:rFonts w:ascii="Times New Roman" w:eastAsia="ＭＳ Ｐ明朝" w:hAnsi="Times New Roman" w:cs="Times New Roman" w:hint="eastAsia"/>
          <w:szCs w:val="21"/>
        </w:rPr>
        <w:t>2</w:t>
      </w:r>
      <w:r w:rsidR="002856B4">
        <w:rPr>
          <w:rFonts w:ascii="Times New Roman" w:eastAsia="ＭＳ Ｐ明朝" w:hAnsi="Times New Roman" w:cs="Times New Roman" w:hint="eastAsia"/>
          <w:szCs w:val="21"/>
        </w:rPr>
        <w:t>）。</w:t>
      </w:r>
    </w:p>
    <w:p w:rsidR="002856B4" w:rsidRDefault="007B5FCE" w:rsidP="00B43D1B">
      <w:pPr>
        <w:ind w:left="315" w:hangingChars="150" w:hanging="315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7.</w:t>
      </w:r>
      <w:r>
        <w:rPr>
          <w:rFonts w:ascii="Times New Roman" w:eastAsia="ＭＳ Ｐ明朝" w:hAnsi="Times New Roman" w:cs="Times New Roman" w:hint="eastAsia"/>
          <w:szCs w:val="21"/>
        </w:rPr>
        <w:tab/>
      </w:r>
      <w:r w:rsidR="002856B4">
        <w:rPr>
          <w:rFonts w:ascii="Times New Roman" w:eastAsia="ＭＳ Ｐ明朝" w:hAnsi="Times New Roman" w:cs="Times New Roman" w:hint="eastAsia"/>
          <w:szCs w:val="21"/>
        </w:rPr>
        <w:t>臨界角の測定方法と測定結果を記し、誤差要因を考察せよ。</w:t>
      </w:r>
    </w:p>
    <w:p w:rsidR="002856B4" w:rsidRDefault="007B5FCE" w:rsidP="00B43D1B">
      <w:pPr>
        <w:ind w:left="315" w:hangingChars="150" w:hanging="315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8.</w:t>
      </w:r>
      <w:r>
        <w:rPr>
          <w:rFonts w:ascii="Times New Roman" w:eastAsia="ＭＳ Ｐ明朝" w:hAnsi="Times New Roman" w:cs="Times New Roman" w:hint="eastAsia"/>
          <w:szCs w:val="21"/>
        </w:rPr>
        <w:tab/>
      </w:r>
      <w:r w:rsidR="00474406">
        <w:rPr>
          <w:rFonts w:ascii="Times New Roman" w:eastAsia="ＭＳ Ｐ明朝" w:hAnsi="Times New Roman" w:cs="Times New Roman" w:hint="eastAsia"/>
          <w:szCs w:val="21"/>
        </w:rPr>
        <w:t>アクリルブロックによる擬似光ファイバ実験の実験方法、実験結果を</w:t>
      </w:r>
      <w:r w:rsidR="00FE54C8">
        <w:rPr>
          <w:rFonts w:ascii="Times New Roman" w:eastAsia="ＭＳ Ｐ明朝" w:hAnsi="Times New Roman" w:cs="Times New Roman" w:hint="eastAsia"/>
          <w:szCs w:val="21"/>
        </w:rPr>
        <w:t>記し</w:t>
      </w:r>
      <w:r w:rsidR="00474406">
        <w:rPr>
          <w:rFonts w:ascii="Times New Roman" w:eastAsia="ＭＳ Ｐ明朝" w:hAnsi="Times New Roman" w:cs="Times New Roman" w:hint="eastAsia"/>
          <w:szCs w:val="21"/>
        </w:rPr>
        <w:t>、考察せよ。</w:t>
      </w:r>
    </w:p>
    <w:p w:rsidR="00474406" w:rsidRPr="00474406" w:rsidRDefault="00474406" w:rsidP="00B43D1B">
      <w:pPr>
        <w:ind w:left="315" w:hangingChars="150" w:hanging="315"/>
        <w:rPr>
          <w:rFonts w:ascii="Times New Roman" w:eastAsia="ＭＳ Ｐ明朝" w:hAnsi="Times New Roman" w:cs="Times New Roman"/>
          <w:szCs w:val="21"/>
        </w:rPr>
      </w:pPr>
    </w:p>
    <w:sectPr w:rsidR="00474406" w:rsidRPr="00474406" w:rsidSect="00B337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232" w:rsidRDefault="00B02232" w:rsidP="002A5FD3">
      <w:r>
        <w:separator/>
      </w:r>
    </w:p>
  </w:endnote>
  <w:endnote w:type="continuationSeparator" w:id="0">
    <w:p w:rsidR="00B02232" w:rsidRDefault="00B02232" w:rsidP="002A5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232" w:rsidRDefault="00B02232" w:rsidP="002A5FD3">
      <w:r>
        <w:separator/>
      </w:r>
    </w:p>
  </w:footnote>
  <w:footnote w:type="continuationSeparator" w:id="0">
    <w:p w:rsidR="00B02232" w:rsidRDefault="00B02232" w:rsidP="002A5F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840"/>
  <w:drawingGridHorizontalSpacing w:val="57"/>
  <w:drawingGridVerticalSpacing w:val="58"/>
  <w:displayHorizontalDrawingGridEvery w:val="5"/>
  <w:displayVerticalDrawingGridEvery w:val="5"/>
  <w:characterSpacingControl w:val="compressPunctuation"/>
  <w:hdrShapeDefaults>
    <o:shapedefaults v:ext="edit" spidmax="16386">
      <v:textbox inset="5.85pt,.7pt,5.85pt,.7pt"/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802"/>
    <w:rsid w:val="000339A7"/>
    <w:rsid w:val="00112DFD"/>
    <w:rsid w:val="00182BDB"/>
    <w:rsid w:val="001B071B"/>
    <w:rsid w:val="001C0802"/>
    <w:rsid w:val="001C0B9E"/>
    <w:rsid w:val="001D361F"/>
    <w:rsid w:val="002753FD"/>
    <w:rsid w:val="002856B4"/>
    <w:rsid w:val="002A5FD3"/>
    <w:rsid w:val="003272DB"/>
    <w:rsid w:val="00365783"/>
    <w:rsid w:val="00367843"/>
    <w:rsid w:val="00392351"/>
    <w:rsid w:val="00406BBE"/>
    <w:rsid w:val="00474406"/>
    <w:rsid w:val="005A2F92"/>
    <w:rsid w:val="005C0BB1"/>
    <w:rsid w:val="005E7672"/>
    <w:rsid w:val="00614F7A"/>
    <w:rsid w:val="006E6839"/>
    <w:rsid w:val="006F4896"/>
    <w:rsid w:val="00725988"/>
    <w:rsid w:val="007652CD"/>
    <w:rsid w:val="007B5FCE"/>
    <w:rsid w:val="00827CBE"/>
    <w:rsid w:val="00835FCE"/>
    <w:rsid w:val="008B5BD5"/>
    <w:rsid w:val="00901E0D"/>
    <w:rsid w:val="00945F22"/>
    <w:rsid w:val="00975C37"/>
    <w:rsid w:val="009D1A95"/>
    <w:rsid w:val="009E6BD7"/>
    <w:rsid w:val="009F1492"/>
    <w:rsid w:val="00A61C78"/>
    <w:rsid w:val="00A85743"/>
    <w:rsid w:val="00A93131"/>
    <w:rsid w:val="00AF050E"/>
    <w:rsid w:val="00B02232"/>
    <w:rsid w:val="00B0377B"/>
    <w:rsid w:val="00B27AFB"/>
    <w:rsid w:val="00B337B0"/>
    <w:rsid w:val="00B43D1B"/>
    <w:rsid w:val="00B74D92"/>
    <w:rsid w:val="00BF4BAC"/>
    <w:rsid w:val="00C062BD"/>
    <w:rsid w:val="00C1481F"/>
    <w:rsid w:val="00C207EF"/>
    <w:rsid w:val="00C21654"/>
    <w:rsid w:val="00C62BA7"/>
    <w:rsid w:val="00CC2645"/>
    <w:rsid w:val="00D04D0C"/>
    <w:rsid w:val="00D1371E"/>
    <w:rsid w:val="00D346ED"/>
    <w:rsid w:val="00D8147A"/>
    <w:rsid w:val="00DC6BA9"/>
    <w:rsid w:val="00DD3278"/>
    <w:rsid w:val="00DD4F68"/>
    <w:rsid w:val="00EC079A"/>
    <w:rsid w:val="00EC7203"/>
    <w:rsid w:val="00F31CA1"/>
    <w:rsid w:val="00F810D2"/>
    <w:rsid w:val="00FE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  <o:colormenu v:ext="edit" fillcolor="none [3052]" strokecolor="none"/>
    </o:shapedefaults>
    <o:shapelayout v:ext="edit">
      <o:idmap v:ext="edit" data="1"/>
      <o:rules v:ext="edit">
        <o:r id="V:Rule4" type="arc" idref="#_x0000_s1032"/>
        <o:r id="V:Rule5" type="arc" idref="#_x0000_s1033"/>
        <o:r id="V:Rule6" type="arc" idref="#_x0000_s1036"/>
        <o:r id="V:Rule7" type="arc" idref="#_x0000_s1037"/>
        <o:r id="V:Rule11" type="arc" idref="#_x0000_s1050"/>
        <o:r id="V:Rule12" type="arc" idref="#_x0000_s1051"/>
        <o:r id="V:Rule14" type="arc" idref="#_x0000_s1063"/>
        <o:r id="V:Rule15" type="arc" idref="#_x0000_s1064"/>
        <o:r id="V:Rule16" type="arc" idref="#_x0000_s1066"/>
        <o:r id="V:Rule17" type="arc" idref="#_x0000_s1067"/>
        <o:r id="V:Rule20" type="arc" idref="#_x0000_s1077"/>
        <o:r id="V:Rule21" type="arc" idref="#_x0000_s1078"/>
        <o:r id="V:Rule23" type="arc" idref="#_x0000_s1087"/>
        <o:r id="V:Rule24" type="arc" idref="#_x0000_s1088"/>
        <o:r id="V:Rule25" type="arc" idref="#_x0000_s1090"/>
        <o:r id="V:Rule26" type="arc" idref="#_x0000_s1091"/>
        <o:r id="V:Rule28" type="arc" idref="#_x0000_s1101"/>
        <o:r id="V:Rule29" type="arc" idref="#_x0000_s1102"/>
        <o:r id="V:Rule30" type="arc" idref="#_x0000_s1103"/>
        <o:r id="V:Rule31" type="arc" idref="#_x0000_s1104"/>
        <o:r id="V:Rule43" type="arc" idref="#_x0000_s1133"/>
        <o:r id="V:Rule44" type="arc" idref="#_x0000_s1134"/>
        <o:r id="V:Rule48" type="connector" idref="#_x0000_s1111"/>
        <o:r id="V:Rule49" type="connector" idref="#_x0000_s1030">
          <o:proxy start="" idref="#_x0000_s1028" connectloc="0"/>
        </o:r>
        <o:r id="V:Rule50" type="connector" idref="#_x0000_s1130"/>
        <o:r id="V:Rule51" type="connector" idref="#_x0000_s1031"/>
        <o:r id="V:Rule52" type="connector" idref="#_x0000_s1131"/>
        <o:r id="V:Rule53" type="connector" idref="#_x0000_s1110"/>
        <o:r id="V:Rule54" type="connector" idref="#_x0000_s1112"/>
        <o:r id="V:Rule55" type="connector" idref="#_x0000_s1061"/>
        <o:r id="V:Rule56" type="connector" idref="#_x0000_s1046"/>
        <o:r id="V:Rule57" type="connector" idref="#_x0000_s1107"/>
        <o:r id="V:Rule58" type="connector" idref="#_x0000_s1085"/>
        <o:r id="V:Rule59" type="connector" idref="#_x0000_s1105"/>
        <o:r id="V:Rule60" type="connector" idref="#_x0000_s1132"/>
        <o:r id="V:Rule61" type="connector" idref="#_x0000_s1108"/>
        <o:r id="V:Rule62" type="connector" idref="#_x0000_s1136"/>
        <o:r id="V:Rule63" type="connector" idref="#_x0000_s1073"/>
        <o:r id="V:Rule64" type="connector" idref="#_x0000_s1109"/>
        <o:r id="V:Rule65" type="connector" idref="#_x0000_s1094"/>
        <o:r id="V:Rule66" type="connector" idref="#_x0000_s1029">
          <o:proxy end="" idref="#_x0000_s1028" connectloc="0"/>
        </o:r>
        <o:r id="V:Rule67" type="connector" idref="#_x0000_s1137"/>
        <o:r id="V:Rule68" type="connector" idref="#_x0000_s1075"/>
        <o:r id="V:Rule69" type="connector" idref="#_x0000_s1106"/>
        <o:r id="V:Rule70" type="connector" idref="#_x0000_s1048"/>
        <o:r id="V:Rule71" type="connector" idref="#_x0000_s1138"/>
        <o:r id="V:Rule72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5F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A5FD3"/>
  </w:style>
  <w:style w:type="paragraph" w:styleId="a5">
    <w:name w:val="footer"/>
    <w:basedOn w:val="a"/>
    <w:link w:val="a6"/>
    <w:uiPriority w:val="99"/>
    <w:semiHidden/>
    <w:unhideWhenUsed/>
    <w:rsid w:val="002A5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A5FD3"/>
  </w:style>
  <w:style w:type="character" w:styleId="a7">
    <w:name w:val="Placeholder Text"/>
    <w:basedOn w:val="a0"/>
    <w:uiPriority w:val="99"/>
    <w:semiHidden/>
    <w:rsid w:val="00112DF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12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2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Shinji Uebayashi</dc:creator>
  <cp:lastModifiedBy>Shinji Uebayashi</cp:lastModifiedBy>
  <cp:revision>7</cp:revision>
  <cp:lastPrinted>2012-07-24T07:04:00Z</cp:lastPrinted>
  <dcterms:created xsi:type="dcterms:W3CDTF">2012-07-24T01:55:00Z</dcterms:created>
  <dcterms:modified xsi:type="dcterms:W3CDTF">2012-07-24T07:12:00Z</dcterms:modified>
</cp:coreProperties>
</file>